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6C29" w14:textId="1A3C9993" w:rsidR="00F13D56" w:rsidRPr="00AB1114" w:rsidRDefault="003C182E">
      <w:pPr>
        <w:pBdr>
          <w:bottom w:val="single" w:sz="12" w:space="1" w:color="auto"/>
        </w:pBdr>
        <w:rPr>
          <w:rFonts w:ascii="Arial" w:hAnsi="Arial" w:cs="Arial"/>
          <w:b/>
          <w:bCs/>
          <w:sz w:val="28"/>
          <w:szCs w:val="36"/>
        </w:rPr>
      </w:pPr>
      <w:r w:rsidRPr="00AB1114">
        <w:rPr>
          <w:rFonts w:ascii="Arial" w:hAnsi="Arial" w:cs="Arial"/>
          <w:b/>
          <w:bCs/>
          <w:sz w:val="28"/>
          <w:szCs w:val="36"/>
        </w:rPr>
        <w:t>Education</w:t>
      </w:r>
    </w:p>
    <w:p w14:paraId="28920C14" w14:textId="77777777" w:rsidR="002248CB" w:rsidRPr="00DE61BC" w:rsidRDefault="002248CB">
      <w:pPr>
        <w:rPr>
          <w:rFonts w:ascii="Arial" w:hAnsi="Arial" w:cs="Arial"/>
          <w:b/>
          <w:bCs/>
          <w:sz w:val="2"/>
          <w:szCs w:val="13"/>
        </w:rPr>
      </w:pPr>
    </w:p>
    <w:p w14:paraId="51286E5B" w14:textId="77777777" w:rsidR="004230B8" w:rsidRPr="00AB1114" w:rsidRDefault="004230B8">
      <w:pPr>
        <w:rPr>
          <w:rFonts w:ascii="Arial" w:hAnsi="Arial" w:cs="Arial"/>
          <w:sz w:val="8"/>
          <w:szCs w:val="10"/>
          <w:u w:val="single"/>
        </w:rPr>
      </w:pPr>
    </w:p>
    <w:p w14:paraId="6AC472B4" w14:textId="3DD1ECDA" w:rsidR="00B372C6" w:rsidRPr="00DE61BC" w:rsidRDefault="004230B8">
      <w:pPr>
        <w:rPr>
          <w:rFonts w:ascii="Arial" w:hAnsi="Arial" w:cs="Arial"/>
          <w:bCs/>
          <w:sz w:val="22"/>
          <w:szCs w:val="22"/>
        </w:rPr>
      </w:pPr>
      <w:r w:rsidRPr="00DE61BC">
        <w:rPr>
          <w:rFonts w:ascii="Arial" w:hAnsi="Arial" w:cs="Arial"/>
          <w:bCs/>
          <w:sz w:val="22"/>
          <w:szCs w:val="22"/>
        </w:rPr>
        <w:t>2018-</w:t>
      </w:r>
      <w:r w:rsidR="00DA1D15">
        <w:rPr>
          <w:rFonts w:ascii="Arial" w:hAnsi="Arial" w:cs="Arial"/>
          <w:bCs/>
          <w:sz w:val="22"/>
          <w:szCs w:val="22"/>
        </w:rPr>
        <w:t>2024</w:t>
      </w:r>
      <w:r w:rsidRPr="00DE61BC">
        <w:rPr>
          <w:rFonts w:ascii="Arial" w:hAnsi="Arial" w:cs="Arial"/>
          <w:bCs/>
          <w:sz w:val="22"/>
          <w:szCs w:val="22"/>
        </w:rPr>
        <w:tab/>
      </w:r>
      <w:r w:rsidR="008E5657" w:rsidRPr="00DE61BC">
        <w:rPr>
          <w:rFonts w:ascii="Arial" w:hAnsi="Arial" w:cs="Arial"/>
          <w:bCs/>
          <w:sz w:val="22"/>
          <w:szCs w:val="22"/>
        </w:rPr>
        <w:tab/>
      </w:r>
      <w:r w:rsidR="00B372C6" w:rsidRPr="00DE61BC">
        <w:rPr>
          <w:rFonts w:ascii="Arial" w:hAnsi="Arial" w:cs="Arial"/>
          <w:bCs/>
          <w:sz w:val="22"/>
          <w:szCs w:val="22"/>
        </w:rPr>
        <w:t xml:space="preserve">PhD Candidate, Fungal Group and Department of Plant Biology </w:t>
      </w:r>
    </w:p>
    <w:p w14:paraId="410BE9C8" w14:textId="01F2BD6F" w:rsidR="004230B8" w:rsidRPr="00DE61BC" w:rsidRDefault="004230B8" w:rsidP="00B372C6">
      <w:pPr>
        <w:ind w:left="1440" w:firstLine="720"/>
        <w:rPr>
          <w:rFonts w:ascii="Arial" w:hAnsi="Arial" w:cs="Arial"/>
          <w:bCs/>
          <w:sz w:val="22"/>
          <w:szCs w:val="22"/>
        </w:rPr>
      </w:pPr>
      <w:r w:rsidRPr="00DE61BC">
        <w:rPr>
          <w:rFonts w:ascii="Arial" w:hAnsi="Arial" w:cs="Arial"/>
          <w:bCs/>
          <w:sz w:val="22"/>
          <w:szCs w:val="22"/>
        </w:rPr>
        <w:t>University of Georgia</w:t>
      </w:r>
      <w:r w:rsidR="00507B62">
        <w:rPr>
          <w:rFonts w:ascii="Arial" w:hAnsi="Arial" w:cs="Arial"/>
          <w:bCs/>
          <w:sz w:val="22"/>
          <w:szCs w:val="22"/>
        </w:rPr>
        <w:t>;</w:t>
      </w:r>
      <w:r w:rsidR="00C225A2">
        <w:rPr>
          <w:rFonts w:ascii="Arial" w:hAnsi="Arial" w:cs="Arial"/>
          <w:bCs/>
          <w:sz w:val="22"/>
          <w:szCs w:val="22"/>
        </w:rPr>
        <w:t xml:space="preserve"> </w:t>
      </w:r>
      <w:r w:rsidR="00507B62">
        <w:rPr>
          <w:rFonts w:ascii="Arial" w:hAnsi="Arial" w:cs="Arial"/>
          <w:bCs/>
          <w:sz w:val="22"/>
          <w:szCs w:val="22"/>
        </w:rPr>
        <w:t>E</w:t>
      </w:r>
      <w:r w:rsidR="00C225A2">
        <w:rPr>
          <w:rFonts w:ascii="Arial" w:hAnsi="Arial" w:cs="Arial"/>
          <w:bCs/>
          <w:sz w:val="22"/>
          <w:szCs w:val="22"/>
        </w:rPr>
        <w:t xml:space="preserve">xpected graduation </w:t>
      </w:r>
      <w:proofErr w:type="gramStart"/>
      <w:r w:rsidR="00BD2EA2">
        <w:rPr>
          <w:rFonts w:ascii="Arial" w:hAnsi="Arial" w:cs="Arial"/>
          <w:bCs/>
          <w:sz w:val="22"/>
          <w:szCs w:val="22"/>
        </w:rPr>
        <w:t>May</w:t>
      </w:r>
      <w:r w:rsidR="00C225A2">
        <w:rPr>
          <w:rFonts w:ascii="Arial" w:hAnsi="Arial" w:cs="Arial"/>
          <w:bCs/>
          <w:sz w:val="22"/>
          <w:szCs w:val="22"/>
        </w:rPr>
        <w:t>,</w:t>
      </w:r>
      <w:proofErr w:type="gramEnd"/>
      <w:r w:rsidR="00C225A2">
        <w:rPr>
          <w:rFonts w:ascii="Arial" w:hAnsi="Arial" w:cs="Arial"/>
          <w:bCs/>
          <w:sz w:val="22"/>
          <w:szCs w:val="22"/>
        </w:rPr>
        <w:t xml:space="preserve"> 2024</w:t>
      </w:r>
    </w:p>
    <w:p w14:paraId="747DA417" w14:textId="5EEA4522" w:rsidR="00B372C6" w:rsidRPr="00DE61BC" w:rsidRDefault="00B372C6" w:rsidP="004230B8">
      <w:pPr>
        <w:ind w:left="1440" w:firstLine="720"/>
        <w:rPr>
          <w:rFonts w:ascii="Arial" w:hAnsi="Arial" w:cs="Arial"/>
          <w:bCs/>
          <w:sz w:val="22"/>
          <w:szCs w:val="22"/>
        </w:rPr>
      </w:pPr>
      <w:r w:rsidRPr="00DE61BC">
        <w:rPr>
          <w:rFonts w:ascii="Arial" w:hAnsi="Arial" w:cs="Arial"/>
          <w:bCs/>
          <w:sz w:val="22"/>
          <w:szCs w:val="22"/>
        </w:rPr>
        <w:t xml:space="preserve">Michelle Momany, PhD, </w:t>
      </w:r>
      <w:r w:rsidR="002E292C">
        <w:rPr>
          <w:rFonts w:ascii="Arial" w:hAnsi="Arial" w:cs="Arial"/>
          <w:bCs/>
          <w:sz w:val="22"/>
          <w:szCs w:val="22"/>
        </w:rPr>
        <w:t>Major Advisor</w:t>
      </w:r>
    </w:p>
    <w:p w14:paraId="3087A7F4" w14:textId="77777777" w:rsidR="004230B8" w:rsidRPr="00DE61BC" w:rsidRDefault="004230B8" w:rsidP="004230B8">
      <w:pPr>
        <w:ind w:left="1440" w:firstLine="720"/>
        <w:rPr>
          <w:rFonts w:ascii="Arial" w:hAnsi="Arial" w:cs="Arial"/>
          <w:bCs/>
          <w:sz w:val="11"/>
          <w:szCs w:val="13"/>
        </w:rPr>
      </w:pPr>
    </w:p>
    <w:p w14:paraId="29DF47F9" w14:textId="234C86BE" w:rsidR="004230B8" w:rsidRPr="00DE61BC" w:rsidRDefault="004230B8" w:rsidP="004230B8">
      <w:pPr>
        <w:rPr>
          <w:rFonts w:ascii="Arial" w:hAnsi="Arial" w:cs="Arial"/>
          <w:bCs/>
          <w:sz w:val="22"/>
          <w:szCs w:val="22"/>
        </w:rPr>
      </w:pPr>
      <w:r w:rsidRPr="00DE61BC">
        <w:rPr>
          <w:rFonts w:ascii="Arial" w:hAnsi="Arial" w:cs="Arial"/>
          <w:bCs/>
          <w:sz w:val="22"/>
          <w:szCs w:val="22"/>
        </w:rPr>
        <w:t>2014-2018</w:t>
      </w:r>
      <w:r w:rsidRPr="00DE61BC">
        <w:rPr>
          <w:rFonts w:ascii="Arial" w:hAnsi="Arial" w:cs="Arial"/>
          <w:bCs/>
          <w:sz w:val="22"/>
          <w:szCs w:val="22"/>
        </w:rPr>
        <w:tab/>
      </w:r>
      <w:r w:rsidRPr="00DE61BC">
        <w:rPr>
          <w:rFonts w:ascii="Arial" w:hAnsi="Arial" w:cs="Arial"/>
          <w:bCs/>
          <w:sz w:val="22"/>
          <w:szCs w:val="22"/>
        </w:rPr>
        <w:tab/>
        <w:t>Winthrop University</w:t>
      </w:r>
    </w:p>
    <w:p w14:paraId="29237DCF" w14:textId="651D62D4" w:rsidR="004230B8" w:rsidRPr="00DE61BC" w:rsidRDefault="004230B8" w:rsidP="004230B8">
      <w:pPr>
        <w:ind w:left="1440" w:firstLine="720"/>
        <w:rPr>
          <w:rFonts w:ascii="Arial" w:hAnsi="Arial" w:cs="Arial"/>
          <w:bCs/>
          <w:sz w:val="22"/>
          <w:szCs w:val="22"/>
        </w:rPr>
      </w:pPr>
      <w:r w:rsidRPr="00DE61BC">
        <w:rPr>
          <w:rFonts w:ascii="Arial" w:hAnsi="Arial" w:cs="Arial"/>
          <w:bCs/>
          <w:sz w:val="22"/>
          <w:szCs w:val="22"/>
        </w:rPr>
        <w:t>Bachelor of Science, Biology</w:t>
      </w:r>
    </w:p>
    <w:p w14:paraId="49DCAA0E" w14:textId="77777777" w:rsidR="00FB66AE" w:rsidRPr="00AB1114" w:rsidRDefault="00FB66AE">
      <w:pPr>
        <w:rPr>
          <w:rFonts w:ascii="Arial" w:hAnsi="Arial" w:cs="Arial"/>
          <w:sz w:val="8"/>
          <w:szCs w:val="8"/>
        </w:rPr>
      </w:pPr>
    </w:p>
    <w:p w14:paraId="38DDAF38" w14:textId="27D40D2D" w:rsidR="00D668F2" w:rsidRPr="00AB1114" w:rsidRDefault="00A66A5D" w:rsidP="004C13B0">
      <w:pPr>
        <w:pBdr>
          <w:bottom w:val="single" w:sz="12" w:space="1" w:color="auto"/>
        </w:pBdr>
        <w:rPr>
          <w:rFonts w:ascii="Arial" w:hAnsi="Arial" w:cs="Arial"/>
          <w:b/>
          <w:bCs/>
          <w:sz w:val="28"/>
          <w:szCs w:val="36"/>
        </w:rPr>
      </w:pPr>
      <w:r w:rsidRPr="00AB1114">
        <w:rPr>
          <w:rFonts w:ascii="Arial" w:hAnsi="Arial" w:cs="Arial"/>
          <w:b/>
          <w:bCs/>
          <w:sz w:val="28"/>
          <w:szCs w:val="36"/>
        </w:rPr>
        <w:t>Teaching</w:t>
      </w:r>
      <w:r w:rsidR="00A76028" w:rsidRPr="00AB1114">
        <w:rPr>
          <w:rFonts w:ascii="Arial" w:hAnsi="Arial" w:cs="Arial"/>
          <w:b/>
          <w:bCs/>
          <w:sz w:val="28"/>
          <w:szCs w:val="36"/>
        </w:rPr>
        <w:t xml:space="preserve"> and Mentoring</w:t>
      </w:r>
      <w:r w:rsidRPr="00AB1114">
        <w:rPr>
          <w:rFonts w:ascii="Arial" w:hAnsi="Arial" w:cs="Arial"/>
          <w:b/>
          <w:bCs/>
          <w:sz w:val="28"/>
          <w:szCs w:val="36"/>
        </w:rPr>
        <w:t xml:space="preserve"> </w:t>
      </w:r>
      <w:r w:rsidR="003C182E" w:rsidRPr="00AB1114">
        <w:rPr>
          <w:rFonts w:ascii="Arial" w:hAnsi="Arial" w:cs="Arial"/>
          <w:b/>
          <w:bCs/>
          <w:sz w:val="28"/>
          <w:szCs w:val="36"/>
        </w:rPr>
        <w:t>Experience</w:t>
      </w:r>
    </w:p>
    <w:p w14:paraId="57D93943" w14:textId="77777777" w:rsidR="002248CB" w:rsidRPr="00DE61BC" w:rsidRDefault="002248CB">
      <w:pPr>
        <w:rPr>
          <w:rFonts w:ascii="Arial" w:hAnsi="Arial" w:cs="Arial"/>
          <w:sz w:val="2"/>
          <w:szCs w:val="13"/>
        </w:rPr>
      </w:pPr>
    </w:p>
    <w:p w14:paraId="0C45F03F" w14:textId="77777777" w:rsidR="00850108" w:rsidRPr="00AB1114" w:rsidRDefault="00850108" w:rsidP="00850108">
      <w:pPr>
        <w:rPr>
          <w:rFonts w:ascii="Arial" w:hAnsi="Arial" w:cs="Arial"/>
          <w:sz w:val="6"/>
          <w:szCs w:val="6"/>
          <w:u w:val="single"/>
        </w:rPr>
      </w:pPr>
    </w:p>
    <w:p w14:paraId="10DF223A" w14:textId="274D28B4" w:rsidR="00850108" w:rsidRPr="00AB1114" w:rsidRDefault="00850108" w:rsidP="00850108">
      <w:pPr>
        <w:rPr>
          <w:rFonts w:ascii="Arial" w:hAnsi="Arial" w:cs="Arial"/>
          <w:b/>
          <w:bCs/>
          <w:u w:val="single"/>
        </w:rPr>
      </w:pPr>
      <w:r w:rsidRPr="00AB1114">
        <w:rPr>
          <w:rFonts w:ascii="Arial" w:hAnsi="Arial" w:cs="Arial"/>
          <w:b/>
          <w:bCs/>
          <w:u w:val="single"/>
        </w:rPr>
        <w:t>Instructor of Record</w:t>
      </w:r>
    </w:p>
    <w:p w14:paraId="5BF3B988" w14:textId="77777777" w:rsidR="00850108" w:rsidRPr="00AB1114" w:rsidRDefault="00850108" w:rsidP="00850108">
      <w:pPr>
        <w:rPr>
          <w:rFonts w:ascii="Arial" w:hAnsi="Arial" w:cs="Arial"/>
          <w:sz w:val="8"/>
          <w:szCs w:val="8"/>
        </w:rPr>
      </w:pPr>
    </w:p>
    <w:p w14:paraId="29DE106C" w14:textId="2399B02D" w:rsidR="00850108" w:rsidRPr="00DE61BC" w:rsidRDefault="00850108" w:rsidP="00850108">
      <w:pPr>
        <w:rPr>
          <w:rFonts w:ascii="Arial" w:hAnsi="Arial" w:cs="Arial"/>
          <w:sz w:val="22"/>
          <w:szCs w:val="22"/>
        </w:rPr>
      </w:pPr>
      <w:r w:rsidRPr="00DE61BC">
        <w:rPr>
          <w:rFonts w:ascii="Arial" w:hAnsi="Arial" w:cs="Arial"/>
          <w:sz w:val="22"/>
          <w:szCs w:val="22"/>
        </w:rPr>
        <w:t>F</w:t>
      </w:r>
      <w:r w:rsidR="004230B8" w:rsidRPr="00DE61BC">
        <w:rPr>
          <w:rFonts w:ascii="Arial" w:hAnsi="Arial" w:cs="Arial"/>
          <w:sz w:val="22"/>
          <w:szCs w:val="22"/>
        </w:rPr>
        <w:t>2019</w:t>
      </w:r>
      <w:r w:rsidRPr="00DE61BC">
        <w:rPr>
          <w:rFonts w:ascii="Arial" w:hAnsi="Arial" w:cs="Arial"/>
          <w:sz w:val="22"/>
          <w:szCs w:val="22"/>
        </w:rPr>
        <w:t xml:space="preserve"> and F</w:t>
      </w:r>
      <w:r w:rsidR="004230B8" w:rsidRPr="00DE61BC">
        <w:rPr>
          <w:rFonts w:ascii="Arial" w:hAnsi="Arial" w:cs="Arial"/>
          <w:sz w:val="22"/>
          <w:szCs w:val="22"/>
        </w:rPr>
        <w:t>20</w:t>
      </w:r>
      <w:r w:rsidRPr="00DE61BC">
        <w:rPr>
          <w:rFonts w:ascii="Arial" w:hAnsi="Arial" w:cs="Arial"/>
          <w:sz w:val="22"/>
          <w:szCs w:val="22"/>
        </w:rPr>
        <w:t>21</w:t>
      </w:r>
      <w:r w:rsidRPr="00DE61BC">
        <w:rPr>
          <w:rFonts w:ascii="Arial" w:hAnsi="Arial" w:cs="Arial"/>
          <w:sz w:val="22"/>
          <w:szCs w:val="22"/>
        </w:rPr>
        <w:tab/>
        <w:t xml:space="preserve">BIOL 1107L – Principles of Biology I Laboratory, University of </w:t>
      </w:r>
    </w:p>
    <w:p w14:paraId="561F5AA1" w14:textId="593C1777" w:rsidR="00850108" w:rsidRDefault="00850108" w:rsidP="00850108">
      <w:pPr>
        <w:ind w:left="1440" w:firstLine="720"/>
        <w:rPr>
          <w:rFonts w:ascii="Arial" w:hAnsi="Arial" w:cs="Arial"/>
          <w:sz w:val="22"/>
          <w:szCs w:val="22"/>
        </w:rPr>
      </w:pPr>
      <w:r w:rsidRPr="00DE61BC">
        <w:rPr>
          <w:rFonts w:ascii="Arial" w:hAnsi="Arial" w:cs="Arial"/>
          <w:sz w:val="22"/>
          <w:szCs w:val="22"/>
        </w:rPr>
        <w:t xml:space="preserve">Georgia, </w:t>
      </w:r>
      <w:r w:rsidR="00A90D77" w:rsidRPr="00DE61BC">
        <w:rPr>
          <w:rFonts w:ascii="Arial" w:hAnsi="Arial" w:cs="Arial"/>
          <w:sz w:val="22"/>
          <w:szCs w:val="22"/>
        </w:rPr>
        <w:t>80</w:t>
      </w:r>
      <w:r w:rsidRPr="00DE61BC">
        <w:rPr>
          <w:rFonts w:ascii="Arial" w:hAnsi="Arial" w:cs="Arial"/>
          <w:sz w:val="22"/>
          <w:szCs w:val="22"/>
        </w:rPr>
        <w:t xml:space="preserve"> students </w:t>
      </w:r>
      <w:r w:rsidR="00A90D77" w:rsidRPr="00DE61BC">
        <w:rPr>
          <w:rFonts w:ascii="Arial" w:hAnsi="Arial" w:cs="Arial"/>
          <w:sz w:val="22"/>
          <w:szCs w:val="22"/>
        </w:rPr>
        <w:t>total</w:t>
      </w:r>
      <w:r w:rsidR="00A4021B" w:rsidRPr="00DE61BC">
        <w:rPr>
          <w:rFonts w:ascii="Arial" w:hAnsi="Arial" w:cs="Arial"/>
          <w:sz w:val="22"/>
          <w:szCs w:val="22"/>
        </w:rPr>
        <w:t>, Writing Intensive Program</w:t>
      </w:r>
    </w:p>
    <w:p w14:paraId="715D2125" w14:textId="6FAE3A40" w:rsidR="000E22B5" w:rsidRDefault="002830E4" w:rsidP="001E50F9">
      <w:pPr>
        <w:pStyle w:val="ListParagraph"/>
        <w:numPr>
          <w:ilvl w:val="0"/>
          <w:numId w:val="1"/>
        </w:numPr>
        <w:ind w:left="2340" w:hanging="180"/>
        <w:rPr>
          <w:rFonts w:ascii="Arial" w:hAnsi="Arial" w:cs="Arial"/>
          <w:sz w:val="22"/>
          <w:szCs w:val="22"/>
        </w:rPr>
      </w:pPr>
      <w:r>
        <w:rPr>
          <w:rFonts w:ascii="Arial" w:hAnsi="Arial" w:cs="Arial"/>
          <w:sz w:val="22"/>
          <w:szCs w:val="22"/>
        </w:rPr>
        <w:t>Led</w:t>
      </w:r>
      <w:r w:rsidR="00070E71">
        <w:rPr>
          <w:rFonts w:ascii="Arial" w:hAnsi="Arial" w:cs="Arial"/>
          <w:sz w:val="22"/>
          <w:szCs w:val="22"/>
        </w:rPr>
        <w:t xml:space="preserve"> two sections</w:t>
      </w:r>
      <w:r w:rsidR="0015407E">
        <w:rPr>
          <w:rFonts w:ascii="Arial" w:hAnsi="Arial" w:cs="Arial"/>
          <w:sz w:val="22"/>
          <w:szCs w:val="22"/>
        </w:rPr>
        <w:t xml:space="preserve"> each semester</w:t>
      </w:r>
      <w:r w:rsidR="008B1CB8">
        <w:rPr>
          <w:rFonts w:ascii="Arial" w:hAnsi="Arial" w:cs="Arial"/>
          <w:sz w:val="22"/>
          <w:szCs w:val="22"/>
        </w:rPr>
        <w:t>, managing attendance and grades</w:t>
      </w:r>
    </w:p>
    <w:p w14:paraId="676B1BF8" w14:textId="2007D53E" w:rsidR="00070E71" w:rsidRDefault="002E292C" w:rsidP="001E50F9">
      <w:pPr>
        <w:pStyle w:val="ListParagraph"/>
        <w:numPr>
          <w:ilvl w:val="0"/>
          <w:numId w:val="1"/>
        </w:numPr>
        <w:ind w:left="2340" w:hanging="180"/>
        <w:rPr>
          <w:rFonts w:ascii="Arial" w:hAnsi="Arial" w:cs="Arial"/>
          <w:sz w:val="22"/>
          <w:szCs w:val="22"/>
        </w:rPr>
      </w:pPr>
      <w:r>
        <w:rPr>
          <w:rFonts w:ascii="Arial" w:hAnsi="Arial" w:cs="Arial"/>
          <w:sz w:val="22"/>
          <w:szCs w:val="22"/>
        </w:rPr>
        <w:t>Developed and d</w:t>
      </w:r>
      <w:r w:rsidR="00544860">
        <w:rPr>
          <w:rFonts w:ascii="Arial" w:hAnsi="Arial" w:cs="Arial"/>
          <w:sz w:val="22"/>
          <w:szCs w:val="22"/>
        </w:rPr>
        <w:t xml:space="preserve">elivered </w:t>
      </w:r>
      <w:r w:rsidR="008B1CB8">
        <w:rPr>
          <w:rFonts w:ascii="Arial" w:hAnsi="Arial" w:cs="Arial"/>
          <w:sz w:val="22"/>
          <w:szCs w:val="22"/>
        </w:rPr>
        <w:t>15-minute</w:t>
      </w:r>
      <w:r w:rsidR="00544860">
        <w:rPr>
          <w:rFonts w:ascii="Arial" w:hAnsi="Arial" w:cs="Arial"/>
          <w:sz w:val="22"/>
          <w:szCs w:val="22"/>
        </w:rPr>
        <w:t xml:space="preserve"> lectures </w:t>
      </w:r>
      <w:r w:rsidR="008B1CB8">
        <w:rPr>
          <w:rFonts w:ascii="Arial" w:hAnsi="Arial" w:cs="Arial"/>
          <w:sz w:val="22"/>
          <w:szCs w:val="22"/>
        </w:rPr>
        <w:t>introducing</w:t>
      </w:r>
      <w:r w:rsidR="00054165">
        <w:rPr>
          <w:rFonts w:ascii="Arial" w:hAnsi="Arial" w:cs="Arial"/>
          <w:sz w:val="22"/>
          <w:szCs w:val="22"/>
        </w:rPr>
        <w:t xml:space="preserve"> key concepts </w:t>
      </w:r>
      <w:r w:rsidR="0058623A">
        <w:rPr>
          <w:rFonts w:ascii="Arial" w:hAnsi="Arial" w:cs="Arial"/>
          <w:sz w:val="22"/>
          <w:szCs w:val="22"/>
        </w:rPr>
        <w:t>with examples from primary literature</w:t>
      </w:r>
    </w:p>
    <w:p w14:paraId="152D86DE" w14:textId="742588D3" w:rsidR="0058623A" w:rsidRDefault="00B12912" w:rsidP="001E50F9">
      <w:pPr>
        <w:pStyle w:val="ListParagraph"/>
        <w:numPr>
          <w:ilvl w:val="0"/>
          <w:numId w:val="1"/>
        </w:numPr>
        <w:ind w:left="2340" w:hanging="180"/>
        <w:rPr>
          <w:rFonts w:ascii="Arial" w:hAnsi="Arial" w:cs="Arial"/>
          <w:sz w:val="22"/>
          <w:szCs w:val="22"/>
        </w:rPr>
      </w:pPr>
      <w:r>
        <w:rPr>
          <w:rFonts w:ascii="Arial" w:hAnsi="Arial" w:cs="Arial"/>
          <w:sz w:val="22"/>
          <w:szCs w:val="22"/>
        </w:rPr>
        <w:t>Facilitated</w:t>
      </w:r>
      <w:r w:rsidR="0058623A">
        <w:rPr>
          <w:rFonts w:ascii="Arial" w:hAnsi="Arial" w:cs="Arial"/>
          <w:sz w:val="22"/>
          <w:szCs w:val="22"/>
        </w:rPr>
        <w:t xml:space="preserve"> discussions</w:t>
      </w:r>
      <w:r w:rsidR="008B1CB8">
        <w:rPr>
          <w:rFonts w:ascii="Arial" w:hAnsi="Arial" w:cs="Arial"/>
          <w:sz w:val="22"/>
          <w:szCs w:val="22"/>
        </w:rPr>
        <w:t xml:space="preserve"> on precision and accuracy, plagiarism, and gene-editing ethics</w:t>
      </w:r>
    </w:p>
    <w:p w14:paraId="58A3CD73" w14:textId="44F023E3" w:rsidR="0058623A" w:rsidRPr="001E50F9" w:rsidRDefault="00C231E4" w:rsidP="001E50F9">
      <w:pPr>
        <w:pStyle w:val="ListParagraph"/>
        <w:numPr>
          <w:ilvl w:val="0"/>
          <w:numId w:val="1"/>
        </w:numPr>
        <w:ind w:left="2340" w:hanging="180"/>
        <w:rPr>
          <w:rFonts w:ascii="Arial" w:hAnsi="Arial" w:cs="Arial"/>
          <w:sz w:val="22"/>
          <w:szCs w:val="22"/>
        </w:rPr>
      </w:pPr>
      <w:r>
        <w:rPr>
          <w:rFonts w:ascii="Arial" w:hAnsi="Arial" w:cs="Arial"/>
          <w:sz w:val="22"/>
          <w:szCs w:val="22"/>
        </w:rPr>
        <w:t>Guided students through the primary literature writing process</w:t>
      </w:r>
    </w:p>
    <w:p w14:paraId="609F6E12" w14:textId="07329B51" w:rsidR="00850108" w:rsidRPr="00AB1114" w:rsidRDefault="00850108" w:rsidP="00850108">
      <w:pPr>
        <w:rPr>
          <w:rFonts w:ascii="Arial" w:hAnsi="Arial" w:cs="Arial"/>
          <w:b/>
          <w:bCs/>
          <w:u w:val="single"/>
        </w:rPr>
      </w:pPr>
      <w:r w:rsidRPr="00AB1114">
        <w:rPr>
          <w:rFonts w:ascii="Arial" w:hAnsi="Arial" w:cs="Arial"/>
          <w:b/>
          <w:bCs/>
          <w:u w:val="single"/>
        </w:rPr>
        <w:t>Teaching Assistant</w:t>
      </w:r>
    </w:p>
    <w:p w14:paraId="7E7B8A69" w14:textId="6479D38E" w:rsidR="00850108" w:rsidRPr="00AB1114" w:rsidRDefault="00850108" w:rsidP="00850108">
      <w:pPr>
        <w:rPr>
          <w:rFonts w:ascii="Arial" w:hAnsi="Arial" w:cs="Arial"/>
          <w:sz w:val="8"/>
          <w:szCs w:val="8"/>
        </w:rPr>
      </w:pPr>
    </w:p>
    <w:p w14:paraId="213F721A" w14:textId="50DB170A" w:rsidR="00850108" w:rsidRDefault="00850108" w:rsidP="00850108">
      <w:pPr>
        <w:rPr>
          <w:rFonts w:ascii="Arial" w:hAnsi="Arial" w:cs="Arial"/>
          <w:sz w:val="22"/>
          <w:szCs w:val="22"/>
        </w:rPr>
      </w:pPr>
      <w:r w:rsidRPr="00DE61BC">
        <w:rPr>
          <w:rFonts w:ascii="Arial" w:hAnsi="Arial" w:cs="Arial"/>
          <w:sz w:val="22"/>
          <w:szCs w:val="22"/>
        </w:rPr>
        <w:t>F</w:t>
      </w:r>
      <w:r w:rsidR="004230B8" w:rsidRPr="00DE61BC">
        <w:rPr>
          <w:rFonts w:ascii="Arial" w:hAnsi="Arial" w:cs="Arial"/>
          <w:sz w:val="22"/>
          <w:szCs w:val="22"/>
        </w:rPr>
        <w:t>202</w:t>
      </w:r>
      <w:r w:rsidRPr="00DE61BC">
        <w:rPr>
          <w:rFonts w:ascii="Arial" w:hAnsi="Arial" w:cs="Arial"/>
          <w:sz w:val="22"/>
          <w:szCs w:val="22"/>
        </w:rPr>
        <w:t>3</w:t>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t xml:space="preserve">PBIO 1210 – Principles of Plant Biology, University of </w:t>
      </w:r>
      <w:r w:rsidR="002F20EF" w:rsidRPr="00DE61BC">
        <w:rPr>
          <w:rFonts w:ascii="Arial" w:hAnsi="Arial" w:cs="Arial"/>
          <w:sz w:val="22"/>
          <w:szCs w:val="22"/>
        </w:rPr>
        <w:t>Georgia</w:t>
      </w:r>
      <w:r w:rsidRPr="00DE61BC">
        <w:rPr>
          <w:rFonts w:ascii="Arial" w:hAnsi="Arial" w:cs="Arial"/>
          <w:sz w:val="22"/>
          <w:szCs w:val="22"/>
        </w:rPr>
        <w:t xml:space="preserve">, </w:t>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r>
      <w:r w:rsidR="00A90D77" w:rsidRPr="00DE61BC">
        <w:rPr>
          <w:rFonts w:ascii="Arial" w:hAnsi="Arial" w:cs="Arial"/>
          <w:sz w:val="22"/>
          <w:szCs w:val="22"/>
        </w:rPr>
        <w:tab/>
      </w:r>
      <w:r w:rsidRPr="00DE61BC">
        <w:rPr>
          <w:rFonts w:ascii="Arial" w:hAnsi="Arial" w:cs="Arial"/>
          <w:sz w:val="22"/>
          <w:szCs w:val="22"/>
        </w:rPr>
        <w:t>180 students</w:t>
      </w:r>
    </w:p>
    <w:p w14:paraId="215DD0EB" w14:textId="764D288C" w:rsidR="002E292C" w:rsidRDefault="002E292C" w:rsidP="001E50F9">
      <w:pPr>
        <w:pStyle w:val="ListParagraph"/>
        <w:numPr>
          <w:ilvl w:val="0"/>
          <w:numId w:val="2"/>
        </w:numPr>
        <w:ind w:left="2340" w:hanging="180"/>
        <w:rPr>
          <w:rFonts w:ascii="Arial" w:hAnsi="Arial" w:cs="Arial"/>
          <w:sz w:val="22"/>
          <w:szCs w:val="22"/>
        </w:rPr>
      </w:pPr>
      <w:r>
        <w:rPr>
          <w:rFonts w:ascii="Arial" w:hAnsi="Arial" w:cs="Arial"/>
          <w:sz w:val="22"/>
          <w:szCs w:val="22"/>
        </w:rPr>
        <w:t>Point of contact for student questions on material and logistics</w:t>
      </w:r>
    </w:p>
    <w:p w14:paraId="000FC7CF" w14:textId="1B3D7FD5" w:rsidR="00544528" w:rsidRDefault="005012C7" w:rsidP="001E50F9">
      <w:pPr>
        <w:pStyle w:val="ListParagraph"/>
        <w:numPr>
          <w:ilvl w:val="0"/>
          <w:numId w:val="2"/>
        </w:numPr>
        <w:ind w:left="2340" w:hanging="180"/>
        <w:rPr>
          <w:rFonts w:ascii="Arial" w:hAnsi="Arial" w:cs="Arial"/>
          <w:sz w:val="22"/>
          <w:szCs w:val="22"/>
        </w:rPr>
      </w:pPr>
      <w:r w:rsidRPr="005012C7">
        <w:rPr>
          <w:rFonts w:ascii="Arial" w:hAnsi="Arial" w:cs="Arial"/>
          <w:sz w:val="22"/>
          <w:szCs w:val="22"/>
        </w:rPr>
        <w:t>Established</w:t>
      </w:r>
      <w:r>
        <w:rPr>
          <w:rFonts w:ascii="Arial" w:hAnsi="Arial" w:cs="Arial"/>
          <w:sz w:val="22"/>
          <w:szCs w:val="22"/>
        </w:rPr>
        <w:t xml:space="preserve"> our class’s</w:t>
      </w:r>
      <w:r w:rsidRPr="005012C7">
        <w:rPr>
          <w:rFonts w:ascii="Arial" w:hAnsi="Arial" w:cs="Arial"/>
          <w:sz w:val="22"/>
          <w:szCs w:val="22"/>
        </w:rPr>
        <w:t xml:space="preserve"> TopHa</w:t>
      </w:r>
      <w:r>
        <w:rPr>
          <w:rFonts w:ascii="Arial" w:hAnsi="Arial" w:cs="Arial"/>
          <w:sz w:val="22"/>
          <w:szCs w:val="22"/>
        </w:rPr>
        <w:t>t page</w:t>
      </w:r>
    </w:p>
    <w:p w14:paraId="3A317CF1" w14:textId="0331F4FB" w:rsidR="008B1CB8" w:rsidRDefault="005012C7" w:rsidP="001E50F9">
      <w:pPr>
        <w:pStyle w:val="ListParagraph"/>
        <w:numPr>
          <w:ilvl w:val="0"/>
          <w:numId w:val="2"/>
        </w:numPr>
        <w:ind w:left="2340" w:hanging="180"/>
        <w:rPr>
          <w:rFonts w:ascii="Arial" w:hAnsi="Arial" w:cs="Arial"/>
          <w:sz w:val="22"/>
          <w:szCs w:val="22"/>
        </w:rPr>
      </w:pPr>
      <w:r>
        <w:rPr>
          <w:rFonts w:ascii="Arial" w:hAnsi="Arial" w:cs="Arial"/>
          <w:sz w:val="22"/>
          <w:szCs w:val="22"/>
        </w:rPr>
        <w:t>Recorded attendance and grades</w:t>
      </w:r>
    </w:p>
    <w:p w14:paraId="1A400FB3" w14:textId="61FB23F1" w:rsidR="005012C7" w:rsidRDefault="008B1CB8" w:rsidP="008B1CB8">
      <w:pPr>
        <w:pStyle w:val="ListParagraph"/>
        <w:numPr>
          <w:ilvl w:val="0"/>
          <w:numId w:val="2"/>
        </w:numPr>
        <w:ind w:left="2340" w:hanging="180"/>
        <w:rPr>
          <w:rFonts w:ascii="Arial" w:hAnsi="Arial" w:cs="Arial"/>
          <w:sz w:val="22"/>
          <w:szCs w:val="22"/>
        </w:rPr>
      </w:pPr>
      <w:r w:rsidRPr="001E50F9">
        <w:rPr>
          <w:rFonts w:ascii="Arial" w:hAnsi="Arial" w:cs="Arial"/>
          <w:sz w:val="22"/>
          <w:szCs w:val="22"/>
        </w:rPr>
        <w:t>Introduced twice-weekly, voluntary review sessions of lecture materials. Average weekly attendance</w:t>
      </w:r>
      <w:r>
        <w:rPr>
          <w:rFonts w:ascii="Arial" w:hAnsi="Arial" w:cs="Arial"/>
          <w:sz w:val="22"/>
          <w:szCs w:val="22"/>
        </w:rPr>
        <w:t xml:space="preserve">: </w:t>
      </w:r>
      <w:r w:rsidRPr="001E50F9">
        <w:rPr>
          <w:rFonts w:ascii="Arial" w:hAnsi="Arial" w:cs="Arial"/>
          <w:sz w:val="22"/>
          <w:szCs w:val="22"/>
        </w:rPr>
        <w:t>10-20</w:t>
      </w:r>
    </w:p>
    <w:p w14:paraId="5CC9F0A4" w14:textId="1F022789" w:rsidR="00FD6B53" w:rsidRPr="001E50F9" w:rsidRDefault="00FD6B53" w:rsidP="001E50F9">
      <w:pPr>
        <w:pStyle w:val="ListParagraph"/>
        <w:numPr>
          <w:ilvl w:val="0"/>
          <w:numId w:val="2"/>
        </w:numPr>
        <w:ind w:left="2340" w:hanging="180"/>
        <w:rPr>
          <w:rFonts w:ascii="Arial" w:hAnsi="Arial" w:cs="Arial"/>
          <w:sz w:val="22"/>
          <w:szCs w:val="22"/>
        </w:rPr>
      </w:pPr>
      <w:r>
        <w:rPr>
          <w:rFonts w:ascii="Arial" w:hAnsi="Arial" w:cs="Arial"/>
          <w:sz w:val="22"/>
          <w:szCs w:val="22"/>
        </w:rPr>
        <w:t>Guest Lecturer: T</w:t>
      </w:r>
      <w:r w:rsidRPr="00DE61BC">
        <w:rPr>
          <w:rFonts w:ascii="Arial" w:hAnsi="Arial" w:cs="Arial"/>
          <w:sz w:val="22"/>
          <w:szCs w:val="22"/>
        </w:rPr>
        <w:t>aught 2 classes introducing Mendelian and Non-Mendelian Genetics as a transition between molecular/cell biology and ecology/evolution portions of the course</w:t>
      </w:r>
    </w:p>
    <w:p w14:paraId="0D3F7A10" w14:textId="77777777" w:rsidR="008E5657" w:rsidRPr="00AB1114" w:rsidRDefault="008E5657" w:rsidP="00850108">
      <w:pPr>
        <w:rPr>
          <w:rFonts w:ascii="Arial" w:hAnsi="Arial" w:cs="Arial"/>
          <w:sz w:val="6"/>
          <w:szCs w:val="6"/>
        </w:rPr>
      </w:pPr>
    </w:p>
    <w:p w14:paraId="6826050E" w14:textId="54113CE5" w:rsidR="00850108" w:rsidRPr="00DE61BC" w:rsidRDefault="00850108" w:rsidP="00850108">
      <w:pPr>
        <w:rPr>
          <w:rFonts w:ascii="Arial" w:hAnsi="Arial" w:cs="Arial"/>
          <w:sz w:val="22"/>
          <w:szCs w:val="22"/>
        </w:rPr>
      </w:pPr>
      <w:r w:rsidRPr="00DE61BC">
        <w:rPr>
          <w:rFonts w:ascii="Arial" w:hAnsi="Arial" w:cs="Arial"/>
          <w:sz w:val="22"/>
          <w:szCs w:val="22"/>
        </w:rPr>
        <w:t>S</w:t>
      </w:r>
      <w:r w:rsidR="004230B8" w:rsidRPr="00DE61BC">
        <w:rPr>
          <w:rFonts w:ascii="Arial" w:hAnsi="Arial" w:cs="Arial"/>
          <w:sz w:val="22"/>
          <w:szCs w:val="22"/>
        </w:rPr>
        <w:t>20</w:t>
      </w:r>
      <w:r w:rsidRPr="00DE61BC">
        <w:rPr>
          <w:rFonts w:ascii="Arial" w:hAnsi="Arial" w:cs="Arial"/>
          <w:sz w:val="22"/>
          <w:szCs w:val="22"/>
        </w:rPr>
        <w:t>23</w:t>
      </w:r>
      <w:r w:rsidRPr="00DE61BC">
        <w:rPr>
          <w:rFonts w:ascii="Arial" w:hAnsi="Arial" w:cs="Arial"/>
          <w:sz w:val="22"/>
          <w:szCs w:val="22"/>
        </w:rPr>
        <w:tab/>
      </w:r>
      <w:r w:rsidRPr="00DE61BC">
        <w:rPr>
          <w:rFonts w:ascii="Arial" w:hAnsi="Arial" w:cs="Arial"/>
          <w:sz w:val="22"/>
          <w:szCs w:val="22"/>
        </w:rPr>
        <w:tab/>
      </w:r>
      <w:r w:rsidRPr="00DE61BC">
        <w:rPr>
          <w:rFonts w:ascii="Arial" w:hAnsi="Arial" w:cs="Arial"/>
          <w:sz w:val="22"/>
          <w:szCs w:val="22"/>
        </w:rPr>
        <w:tab/>
        <w:t xml:space="preserve">BIOL 8350L – Molecular Phylogenetics, Population Genomics, and </w:t>
      </w:r>
    </w:p>
    <w:p w14:paraId="796ECDD1" w14:textId="4CC729BE" w:rsidR="008E5657" w:rsidRDefault="00850108" w:rsidP="00850108">
      <w:pPr>
        <w:ind w:left="3600"/>
        <w:rPr>
          <w:rFonts w:ascii="Arial" w:hAnsi="Arial" w:cs="Arial"/>
          <w:sz w:val="22"/>
          <w:szCs w:val="22"/>
        </w:rPr>
      </w:pPr>
      <w:r w:rsidRPr="00DE61BC">
        <w:rPr>
          <w:rFonts w:ascii="Arial" w:hAnsi="Arial" w:cs="Arial"/>
          <w:sz w:val="22"/>
          <w:szCs w:val="22"/>
        </w:rPr>
        <w:t xml:space="preserve">Evolution, University of </w:t>
      </w:r>
      <w:r w:rsidR="002F20EF" w:rsidRPr="00DE61BC">
        <w:rPr>
          <w:rFonts w:ascii="Arial" w:hAnsi="Arial" w:cs="Arial"/>
          <w:sz w:val="22"/>
          <w:szCs w:val="22"/>
        </w:rPr>
        <w:t>Georgia</w:t>
      </w:r>
      <w:r w:rsidRPr="00DE61BC">
        <w:rPr>
          <w:rFonts w:ascii="Arial" w:hAnsi="Arial" w:cs="Arial"/>
          <w:sz w:val="22"/>
          <w:szCs w:val="22"/>
        </w:rPr>
        <w:t xml:space="preserve">, </w:t>
      </w:r>
      <w:r w:rsidR="001211C0" w:rsidRPr="00DE61BC">
        <w:rPr>
          <w:rFonts w:ascii="Arial" w:hAnsi="Arial" w:cs="Arial"/>
          <w:sz w:val="22"/>
          <w:szCs w:val="22"/>
        </w:rPr>
        <w:t>8</w:t>
      </w:r>
      <w:r w:rsidRPr="00DE61BC">
        <w:rPr>
          <w:rFonts w:ascii="Arial" w:hAnsi="Arial" w:cs="Arial"/>
          <w:sz w:val="22"/>
          <w:szCs w:val="22"/>
        </w:rPr>
        <w:t xml:space="preserve"> students</w:t>
      </w:r>
    </w:p>
    <w:p w14:paraId="11DCBB7C" w14:textId="6A20C26E" w:rsidR="002E292C" w:rsidRDefault="002E292C" w:rsidP="00F25A9E">
      <w:pPr>
        <w:pStyle w:val="ListParagraph"/>
        <w:numPr>
          <w:ilvl w:val="0"/>
          <w:numId w:val="3"/>
        </w:numPr>
        <w:ind w:left="2340" w:hanging="180"/>
        <w:rPr>
          <w:rFonts w:ascii="Arial" w:hAnsi="Arial" w:cs="Arial"/>
          <w:sz w:val="22"/>
          <w:szCs w:val="22"/>
        </w:rPr>
      </w:pPr>
      <w:r>
        <w:rPr>
          <w:rFonts w:ascii="Arial" w:hAnsi="Arial" w:cs="Arial"/>
          <w:sz w:val="22"/>
          <w:szCs w:val="22"/>
        </w:rPr>
        <w:t>Helped students understand content</w:t>
      </w:r>
    </w:p>
    <w:p w14:paraId="0F99426E" w14:textId="1F797726" w:rsidR="00F25A9E" w:rsidRDefault="00F25A9E" w:rsidP="00F25A9E">
      <w:pPr>
        <w:pStyle w:val="ListParagraph"/>
        <w:numPr>
          <w:ilvl w:val="0"/>
          <w:numId w:val="3"/>
        </w:numPr>
        <w:ind w:left="2340" w:hanging="180"/>
        <w:rPr>
          <w:rFonts w:ascii="Arial" w:hAnsi="Arial" w:cs="Arial"/>
          <w:sz w:val="22"/>
          <w:szCs w:val="22"/>
        </w:rPr>
      </w:pPr>
      <w:r>
        <w:rPr>
          <w:rFonts w:ascii="Arial" w:hAnsi="Arial" w:cs="Arial"/>
          <w:sz w:val="22"/>
          <w:szCs w:val="22"/>
        </w:rPr>
        <w:t>Graduate-level, bioinformatics-based course</w:t>
      </w:r>
    </w:p>
    <w:p w14:paraId="54647D4F" w14:textId="39684C86" w:rsidR="00F25A9E" w:rsidRDefault="00F25A9E" w:rsidP="00F25A9E">
      <w:pPr>
        <w:pStyle w:val="ListParagraph"/>
        <w:numPr>
          <w:ilvl w:val="0"/>
          <w:numId w:val="3"/>
        </w:numPr>
        <w:ind w:left="2340" w:hanging="180"/>
        <w:rPr>
          <w:rFonts w:ascii="Arial" w:hAnsi="Arial" w:cs="Arial"/>
          <w:sz w:val="22"/>
          <w:szCs w:val="22"/>
        </w:rPr>
      </w:pPr>
      <w:r>
        <w:rPr>
          <w:rFonts w:ascii="Arial" w:hAnsi="Arial" w:cs="Arial"/>
          <w:sz w:val="22"/>
          <w:szCs w:val="22"/>
        </w:rPr>
        <w:t xml:space="preserve">Required </w:t>
      </w:r>
      <w:r w:rsidR="0033458D">
        <w:rPr>
          <w:rFonts w:ascii="Arial" w:hAnsi="Arial" w:cs="Arial"/>
          <w:sz w:val="22"/>
          <w:szCs w:val="22"/>
        </w:rPr>
        <w:t xml:space="preserve">proficiency in </w:t>
      </w:r>
      <w:r>
        <w:rPr>
          <w:rFonts w:ascii="Arial" w:hAnsi="Arial" w:cs="Arial"/>
          <w:sz w:val="22"/>
          <w:szCs w:val="22"/>
        </w:rPr>
        <w:t>using a computing cluster</w:t>
      </w:r>
      <w:r w:rsidR="0033458D">
        <w:rPr>
          <w:rFonts w:ascii="Arial" w:hAnsi="Arial" w:cs="Arial"/>
          <w:sz w:val="22"/>
          <w:szCs w:val="22"/>
        </w:rPr>
        <w:t xml:space="preserve"> and competency in essential Linux commands</w:t>
      </w:r>
    </w:p>
    <w:p w14:paraId="714C7503" w14:textId="4DB37C03" w:rsidR="0033458D" w:rsidRPr="001E50F9" w:rsidRDefault="003F3581" w:rsidP="001E50F9">
      <w:pPr>
        <w:pStyle w:val="ListParagraph"/>
        <w:numPr>
          <w:ilvl w:val="0"/>
          <w:numId w:val="3"/>
        </w:numPr>
        <w:ind w:left="2340" w:hanging="180"/>
        <w:rPr>
          <w:rFonts w:ascii="Arial" w:hAnsi="Arial" w:cs="Arial"/>
          <w:sz w:val="22"/>
          <w:szCs w:val="22"/>
        </w:rPr>
      </w:pPr>
      <w:r>
        <w:rPr>
          <w:rFonts w:ascii="Arial" w:hAnsi="Arial" w:cs="Arial"/>
          <w:sz w:val="22"/>
          <w:szCs w:val="22"/>
        </w:rPr>
        <w:t>Reviewed and attempted assignments before students, assisted students with homework and computational troubleshooting</w:t>
      </w:r>
      <w:r w:rsidR="00FD6B53">
        <w:rPr>
          <w:rFonts w:ascii="Arial" w:hAnsi="Arial" w:cs="Arial"/>
          <w:sz w:val="22"/>
          <w:szCs w:val="22"/>
        </w:rPr>
        <w:t>, and managed grades</w:t>
      </w:r>
    </w:p>
    <w:p w14:paraId="7D78168A" w14:textId="6192AD06" w:rsidR="008E5657" w:rsidRPr="00DE61BC" w:rsidRDefault="008E5657" w:rsidP="00850108">
      <w:pPr>
        <w:ind w:left="3600"/>
        <w:rPr>
          <w:rFonts w:ascii="Arial" w:hAnsi="Arial" w:cs="Arial"/>
          <w:sz w:val="8"/>
          <w:szCs w:val="8"/>
        </w:rPr>
      </w:pPr>
    </w:p>
    <w:p w14:paraId="27E95635" w14:textId="7A771BC7" w:rsidR="00850108" w:rsidRPr="00DE61BC" w:rsidRDefault="00850108" w:rsidP="00850108">
      <w:pPr>
        <w:ind w:left="1440" w:hanging="1440"/>
        <w:rPr>
          <w:rFonts w:ascii="Arial" w:hAnsi="Arial" w:cs="Arial"/>
          <w:sz w:val="22"/>
          <w:szCs w:val="22"/>
        </w:rPr>
      </w:pPr>
      <w:r w:rsidRPr="00DE61BC">
        <w:rPr>
          <w:rFonts w:ascii="Arial" w:hAnsi="Arial" w:cs="Arial"/>
          <w:sz w:val="22"/>
          <w:szCs w:val="22"/>
        </w:rPr>
        <w:t>F</w:t>
      </w:r>
      <w:r w:rsidR="004230B8" w:rsidRPr="00DE61BC">
        <w:rPr>
          <w:rFonts w:ascii="Arial" w:hAnsi="Arial" w:cs="Arial"/>
          <w:sz w:val="22"/>
          <w:szCs w:val="22"/>
        </w:rPr>
        <w:t>20</w:t>
      </w:r>
      <w:r w:rsidRPr="00DE61BC">
        <w:rPr>
          <w:rFonts w:ascii="Arial" w:hAnsi="Arial" w:cs="Arial"/>
          <w:sz w:val="22"/>
          <w:szCs w:val="22"/>
        </w:rPr>
        <w:t>17-S</w:t>
      </w:r>
      <w:r w:rsidR="004230B8" w:rsidRPr="00DE61BC">
        <w:rPr>
          <w:rFonts w:ascii="Arial" w:hAnsi="Arial" w:cs="Arial"/>
          <w:sz w:val="22"/>
          <w:szCs w:val="22"/>
        </w:rPr>
        <w:t>20</w:t>
      </w:r>
      <w:r w:rsidRPr="00DE61BC">
        <w:rPr>
          <w:rFonts w:ascii="Arial" w:hAnsi="Arial" w:cs="Arial"/>
          <w:sz w:val="22"/>
          <w:szCs w:val="22"/>
        </w:rPr>
        <w:t>18</w:t>
      </w:r>
      <w:r w:rsidR="008E5657" w:rsidRPr="00DE61BC">
        <w:rPr>
          <w:rFonts w:ascii="Arial" w:hAnsi="Arial" w:cs="Arial"/>
          <w:sz w:val="22"/>
          <w:szCs w:val="22"/>
        </w:rPr>
        <w:tab/>
      </w:r>
      <w:r w:rsidRPr="00DE61BC">
        <w:rPr>
          <w:rFonts w:ascii="Arial" w:hAnsi="Arial" w:cs="Arial"/>
          <w:sz w:val="22"/>
          <w:szCs w:val="22"/>
        </w:rPr>
        <w:tab/>
        <w:t xml:space="preserve">BIOL 151 – Introductory Biology Laboratory, Winthrop University, </w:t>
      </w:r>
    </w:p>
    <w:p w14:paraId="798ECC0A" w14:textId="5C82CCA8" w:rsidR="002248CB" w:rsidRPr="00DE61BC" w:rsidRDefault="00850108" w:rsidP="00850108">
      <w:pPr>
        <w:ind w:left="2880" w:firstLine="720"/>
        <w:rPr>
          <w:rFonts w:ascii="Arial" w:hAnsi="Arial" w:cs="Arial"/>
          <w:sz w:val="22"/>
          <w:szCs w:val="22"/>
        </w:rPr>
      </w:pPr>
      <w:r w:rsidRPr="00DE61BC">
        <w:rPr>
          <w:rFonts w:ascii="Arial" w:hAnsi="Arial" w:cs="Arial"/>
          <w:sz w:val="22"/>
          <w:szCs w:val="22"/>
        </w:rPr>
        <w:t>25 students each semester</w:t>
      </w:r>
    </w:p>
    <w:p w14:paraId="3DBF4D2C" w14:textId="554AE66B" w:rsidR="00850108" w:rsidRPr="00F807CF" w:rsidRDefault="00850108" w:rsidP="00850108">
      <w:pPr>
        <w:rPr>
          <w:rFonts w:ascii="Arial" w:hAnsi="Arial" w:cs="Arial"/>
          <w:b/>
          <w:bCs/>
          <w:u w:val="single"/>
        </w:rPr>
      </w:pPr>
      <w:bookmarkStart w:id="0" w:name="_Hlk89332380"/>
      <w:r w:rsidRPr="00F807CF">
        <w:rPr>
          <w:rFonts w:ascii="Arial" w:hAnsi="Arial" w:cs="Arial"/>
          <w:b/>
          <w:bCs/>
          <w:u w:val="single"/>
        </w:rPr>
        <w:t>Mentorship</w:t>
      </w:r>
    </w:p>
    <w:p w14:paraId="6F0056BD" w14:textId="77777777" w:rsidR="00850108" w:rsidRPr="00DE61BC" w:rsidRDefault="00850108" w:rsidP="00850108">
      <w:pPr>
        <w:rPr>
          <w:rFonts w:ascii="Arial" w:hAnsi="Arial" w:cs="Arial"/>
          <w:sz w:val="8"/>
          <w:szCs w:val="8"/>
        </w:rPr>
      </w:pPr>
    </w:p>
    <w:p w14:paraId="5B80A9D9" w14:textId="60E3AA29" w:rsidR="004230B8" w:rsidRPr="00DE61BC" w:rsidRDefault="004230B8" w:rsidP="00850108">
      <w:pPr>
        <w:ind w:left="2160" w:hanging="2160"/>
        <w:rPr>
          <w:rFonts w:ascii="Arial" w:hAnsi="Arial" w:cs="Arial"/>
          <w:sz w:val="22"/>
        </w:rPr>
      </w:pPr>
      <w:r w:rsidRPr="00DE61BC">
        <w:rPr>
          <w:rFonts w:ascii="Arial" w:hAnsi="Arial" w:cs="Arial"/>
          <w:sz w:val="22"/>
        </w:rPr>
        <w:t>S2024</w:t>
      </w:r>
      <w:r w:rsidRPr="00DE61BC">
        <w:rPr>
          <w:rFonts w:ascii="Arial" w:hAnsi="Arial" w:cs="Arial"/>
          <w:sz w:val="22"/>
        </w:rPr>
        <w:tab/>
      </w:r>
      <w:r w:rsidR="003A1525">
        <w:rPr>
          <w:rFonts w:ascii="Arial" w:hAnsi="Arial" w:cs="Arial"/>
          <w:sz w:val="22"/>
        </w:rPr>
        <w:t xml:space="preserve">A. </w:t>
      </w:r>
      <w:proofErr w:type="spellStart"/>
      <w:r w:rsidR="00E346D6">
        <w:rPr>
          <w:rFonts w:ascii="Arial" w:hAnsi="Arial" w:cs="Arial"/>
          <w:sz w:val="22"/>
        </w:rPr>
        <w:t>Sanikapally</w:t>
      </w:r>
      <w:proofErr w:type="spellEnd"/>
      <w:r w:rsidR="00DB3CFA">
        <w:rPr>
          <w:rFonts w:ascii="Arial" w:hAnsi="Arial" w:cs="Arial"/>
          <w:sz w:val="22"/>
        </w:rPr>
        <w:t xml:space="preserve"> and S. Jones</w:t>
      </w:r>
      <w:r w:rsidRPr="00DE61BC">
        <w:rPr>
          <w:rFonts w:ascii="Arial" w:hAnsi="Arial" w:cs="Arial"/>
          <w:sz w:val="22"/>
        </w:rPr>
        <w:t xml:space="preserve">: </w:t>
      </w:r>
      <w:r w:rsidRPr="00DE61BC">
        <w:rPr>
          <w:rFonts w:ascii="Arial" w:hAnsi="Arial" w:cs="Arial"/>
          <w:i/>
          <w:iCs/>
          <w:sz w:val="22"/>
        </w:rPr>
        <w:t xml:space="preserve">Exploration of </w:t>
      </w:r>
      <w:r w:rsidR="00505D5A" w:rsidRPr="00DE61BC">
        <w:rPr>
          <w:rFonts w:ascii="Arial" w:hAnsi="Arial" w:cs="Arial"/>
          <w:i/>
          <w:iCs/>
          <w:sz w:val="22"/>
        </w:rPr>
        <w:t>l</w:t>
      </w:r>
      <w:r w:rsidRPr="00DE61BC">
        <w:rPr>
          <w:rFonts w:ascii="Arial" w:hAnsi="Arial" w:cs="Arial"/>
          <w:i/>
          <w:iCs/>
          <w:sz w:val="22"/>
        </w:rPr>
        <w:t xml:space="preserve">ateral </w:t>
      </w:r>
      <w:r w:rsidR="00505D5A" w:rsidRPr="00DE61BC">
        <w:rPr>
          <w:rFonts w:ascii="Arial" w:hAnsi="Arial" w:cs="Arial"/>
          <w:i/>
          <w:iCs/>
          <w:sz w:val="22"/>
        </w:rPr>
        <w:t>b</w:t>
      </w:r>
      <w:r w:rsidRPr="00DE61BC">
        <w:rPr>
          <w:rFonts w:ascii="Arial" w:hAnsi="Arial" w:cs="Arial"/>
          <w:i/>
          <w:iCs/>
          <w:sz w:val="22"/>
        </w:rPr>
        <w:t xml:space="preserve">ranching </w:t>
      </w:r>
      <w:r w:rsidR="00505D5A" w:rsidRPr="00DE61BC">
        <w:rPr>
          <w:rFonts w:ascii="Arial" w:hAnsi="Arial" w:cs="Arial"/>
          <w:i/>
          <w:iCs/>
          <w:sz w:val="22"/>
        </w:rPr>
        <w:t>m</w:t>
      </w:r>
      <w:r w:rsidRPr="00DE61BC">
        <w:rPr>
          <w:rFonts w:ascii="Arial" w:hAnsi="Arial" w:cs="Arial"/>
          <w:i/>
          <w:iCs/>
          <w:sz w:val="22"/>
        </w:rPr>
        <w:t xml:space="preserve">utants in Aspergillus </w:t>
      </w:r>
      <w:proofErr w:type="spellStart"/>
      <w:r w:rsidRPr="00DE61BC">
        <w:rPr>
          <w:rFonts w:ascii="Arial" w:hAnsi="Arial" w:cs="Arial"/>
          <w:i/>
          <w:iCs/>
          <w:sz w:val="22"/>
        </w:rPr>
        <w:t>nidulans</w:t>
      </w:r>
      <w:proofErr w:type="spellEnd"/>
      <w:r w:rsidRPr="00DE61BC">
        <w:rPr>
          <w:rFonts w:ascii="Arial" w:hAnsi="Arial" w:cs="Arial"/>
          <w:i/>
          <w:iCs/>
          <w:sz w:val="22"/>
        </w:rPr>
        <w:t xml:space="preserve"> using cell culture, microscopy, and mating</w:t>
      </w:r>
    </w:p>
    <w:p w14:paraId="235F43A6" w14:textId="77777777" w:rsidR="004230B8" w:rsidRPr="00AB1114" w:rsidRDefault="004230B8" w:rsidP="00850108">
      <w:pPr>
        <w:ind w:left="2160" w:hanging="2160"/>
        <w:rPr>
          <w:rFonts w:ascii="Arial" w:hAnsi="Arial" w:cs="Arial"/>
          <w:sz w:val="6"/>
          <w:szCs w:val="6"/>
        </w:rPr>
      </w:pPr>
    </w:p>
    <w:p w14:paraId="6B8D4B81" w14:textId="77777777" w:rsidR="001211C0" w:rsidRPr="00DE61BC" w:rsidRDefault="00850108" w:rsidP="00850108">
      <w:pPr>
        <w:ind w:left="2160" w:hanging="2160"/>
        <w:rPr>
          <w:rFonts w:ascii="Arial" w:hAnsi="Arial" w:cs="Arial"/>
          <w:i/>
          <w:iCs/>
          <w:sz w:val="22"/>
        </w:rPr>
      </w:pPr>
      <w:r w:rsidRPr="00DE61BC">
        <w:rPr>
          <w:rFonts w:ascii="Arial" w:hAnsi="Arial" w:cs="Arial"/>
          <w:sz w:val="22"/>
        </w:rPr>
        <w:t>F</w:t>
      </w:r>
      <w:r w:rsidR="004230B8" w:rsidRPr="00DE61BC">
        <w:rPr>
          <w:rFonts w:ascii="Arial" w:hAnsi="Arial" w:cs="Arial"/>
          <w:sz w:val="22"/>
        </w:rPr>
        <w:t>20</w:t>
      </w:r>
      <w:r w:rsidRPr="00DE61BC">
        <w:rPr>
          <w:rFonts w:ascii="Arial" w:hAnsi="Arial" w:cs="Arial"/>
          <w:sz w:val="22"/>
        </w:rPr>
        <w:t>19-S</w:t>
      </w:r>
      <w:r w:rsidR="004230B8" w:rsidRPr="00DE61BC">
        <w:rPr>
          <w:rFonts w:ascii="Arial" w:hAnsi="Arial" w:cs="Arial"/>
          <w:sz w:val="22"/>
        </w:rPr>
        <w:t>20</w:t>
      </w:r>
      <w:r w:rsidRPr="00DE61BC">
        <w:rPr>
          <w:rFonts w:ascii="Arial" w:hAnsi="Arial" w:cs="Arial"/>
          <w:sz w:val="22"/>
        </w:rPr>
        <w:t>20</w:t>
      </w:r>
      <w:r w:rsidRPr="00DE61BC">
        <w:rPr>
          <w:rFonts w:ascii="Arial" w:hAnsi="Arial" w:cs="Arial"/>
          <w:sz w:val="22"/>
        </w:rPr>
        <w:tab/>
        <w:t xml:space="preserve">S. Lopez. Art and Microbiology Major, </w:t>
      </w:r>
      <w:r w:rsidRPr="00DE61BC">
        <w:rPr>
          <w:rFonts w:ascii="Arial" w:hAnsi="Arial" w:cs="Arial"/>
          <w:i/>
          <w:iCs/>
          <w:sz w:val="22"/>
        </w:rPr>
        <w:t>Electron Microscopy of Fungal Branching Mutants</w:t>
      </w:r>
      <w:r w:rsidR="001211C0" w:rsidRPr="00DE61BC">
        <w:rPr>
          <w:rFonts w:ascii="Arial" w:hAnsi="Arial" w:cs="Arial"/>
          <w:i/>
          <w:iCs/>
          <w:sz w:val="22"/>
        </w:rPr>
        <w:t xml:space="preserve"> </w:t>
      </w:r>
    </w:p>
    <w:p w14:paraId="3C4B2C65" w14:textId="63165A26" w:rsidR="00850108" w:rsidRPr="00DE61BC" w:rsidRDefault="001211C0" w:rsidP="001211C0">
      <w:pPr>
        <w:ind w:left="2160"/>
        <w:rPr>
          <w:rFonts w:ascii="Arial" w:hAnsi="Arial" w:cs="Arial"/>
          <w:sz w:val="28"/>
          <w:szCs w:val="28"/>
        </w:rPr>
      </w:pPr>
      <w:r w:rsidRPr="00DE61BC">
        <w:rPr>
          <w:rFonts w:ascii="Arial" w:hAnsi="Arial" w:cs="Arial"/>
          <w:sz w:val="21"/>
          <w:szCs w:val="21"/>
        </w:rPr>
        <w:t>https://sofialopez866.myportfolio.com/electron-microscope</w:t>
      </w:r>
      <w:r w:rsidR="00850108" w:rsidRPr="00DE61BC">
        <w:rPr>
          <w:rFonts w:ascii="Arial" w:hAnsi="Arial" w:cs="Arial"/>
          <w:b/>
          <w:bCs/>
          <w:sz w:val="36"/>
          <w:szCs w:val="40"/>
        </w:rPr>
        <w:br w:type="page"/>
      </w:r>
    </w:p>
    <w:p w14:paraId="56CFDCA0" w14:textId="7A7F5D5A" w:rsidR="00850108" w:rsidRPr="00DE61BC" w:rsidRDefault="00850108" w:rsidP="00DC4000">
      <w:pPr>
        <w:jc w:val="center"/>
        <w:rPr>
          <w:rFonts w:ascii="Arial" w:hAnsi="Arial" w:cs="Arial"/>
          <w:sz w:val="22"/>
        </w:rPr>
      </w:pPr>
      <w:r w:rsidRPr="00DE61BC">
        <w:rPr>
          <w:rFonts w:ascii="Arial" w:hAnsi="Arial" w:cs="Arial"/>
          <w:b/>
          <w:bCs/>
          <w:sz w:val="28"/>
          <w:szCs w:val="36"/>
        </w:rPr>
        <w:lastRenderedPageBreak/>
        <w:t xml:space="preserve">Reviews from </w:t>
      </w:r>
      <w:r w:rsidR="004B10CF" w:rsidRPr="00DE61BC">
        <w:rPr>
          <w:rFonts w:ascii="Arial" w:hAnsi="Arial" w:cs="Arial"/>
          <w:b/>
          <w:bCs/>
          <w:sz w:val="28"/>
          <w:szCs w:val="36"/>
        </w:rPr>
        <w:t>Previous</w:t>
      </w:r>
      <w:r w:rsidRPr="00DE61BC">
        <w:rPr>
          <w:rFonts w:ascii="Arial" w:hAnsi="Arial" w:cs="Arial"/>
          <w:b/>
          <w:bCs/>
          <w:sz w:val="28"/>
          <w:szCs w:val="36"/>
        </w:rPr>
        <w:t xml:space="preserve"> Students</w:t>
      </w:r>
    </w:p>
    <w:p w14:paraId="608A4BB2" w14:textId="77777777" w:rsidR="00850108" w:rsidRPr="00DE61BC" w:rsidRDefault="002C6488" w:rsidP="001E0896">
      <w:pPr>
        <w:pBdr>
          <w:bottom w:val="single" w:sz="12" w:space="1" w:color="auto"/>
        </w:pBdr>
        <w:rPr>
          <w:rFonts w:ascii="Arial" w:hAnsi="Arial" w:cs="Arial"/>
          <w:b/>
          <w:bCs/>
          <w:szCs w:val="32"/>
        </w:rPr>
      </w:pPr>
      <w:r w:rsidRPr="00DE61BC">
        <w:rPr>
          <w:rFonts w:ascii="Arial" w:hAnsi="Arial" w:cs="Arial"/>
          <w:b/>
          <w:bCs/>
          <w:szCs w:val="32"/>
        </w:rPr>
        <w:t>BIOL 1107L</w:t>
      </w:r>
    </w:p>
    <w:p w14:paraId="15750011" w14:textId="50B83565" w:rsidR="002248CB" w:rsidRPr="00DE61BC" w:rsidRDefault="00850108" w:rsidP="001E0896">
      <w:pPr>
        <w:pBdr>
          <w:bottom w:val="single" w:sz="12" w:space="1" w:color="auto"/>
        </w:pBdr>
        <w:rPr>
          <w:rFonts w:ascii="Arial" w:hAnsi="Arial" w:cs="Arial"/>
          <w:b/>
          <w:bCs/>
          <w:szCs w:val="32"/>
        </w:rPr>
      </w:pPr>
      <w:r w:rsidRPr="00DE61BC">
        <w:rPr>
          <w:rFonts w:ascii="Arial" w:hAnsi="Arial" w:cs="Arial"/>
          <w:b/>
          <w:bCs/>
          <w:szCs w:val="32"/>
        </w:rPr>
        <w:t>Principles of Biology I Laboratory</w:t>
      </w:r>
    </w:p>
    <w:p w14:paraId="44904A4B" w14:textId="77777777" w:rsidR="002248CB" w:rsidRPr="00DE61BC" w:rsidRDefault="002248CB" w:rsidP="002248CB">
      <w:pPr>
        <w:rPr>
          <w:rFonts w:ascii="Arial" w:hAnsi="Arial" w:cs="Arial"/>
          <w:sz w:val="2"/>
          <w:szCs w:val="13"/>
        </w:rPr>
      </w:pPr>
    </w:p>
    <w:bookmarkEnd w:id="0"/>
    <w:p w14:paraId="7E8B9EE6" w14:textId="77777777" w:rsidR="00327105" w:rsidRPr="00DE61BC" w:rsidRDefault="00327105" w:rsidP="001211C0">
      <w:pPr>
        <w:jc w:val="center"/>
        <w:rPr>
          <w:rFonts w:ascii="Arial" w:hAnsi="Arial" w:cs="Arial"/>
          <w:b/>
          <w:sz w:val="8"/>
          <w:szCs w:val="8"/>
        </w:rPr>
      </w:pPr>
    </w:p>
    <w:p w14:paraId="76435398" w14:textId="232FDF06" w:rsidR="001211C0" w:rsidRPr="00DE61BC" w:rsidRDefault="001211C0" w:rsidP="001211C0">
      <w:pPr>
        <w:jc w:val="center"/>
        <w:rPr>
          <w:rFonts w:ascii="Arial" w:hAnsi="Arial" w:cs="Arial"/>
          <w:b/>
          <w:sz w:val="22"/>
        </w:rPr>
      </w:pPr>
      <w:r w:rsidRPr="00DE61BC">
        <w:rPr>
          <w:rFonts w:ascii="Arial" w:hAnsi="Arial" w:cs="Arial"/>
          <w:b/>
          <w:sz w:val="22"/>
        </w:rPr>
        <w:t>Overall Instructor Rating</w:t>
      </w:r>
    </w:p>
    <w:p w14:paraId="0FEAF731" w14:textId="7D0162F8" w:rsidR="001211C0" w:rsidRPr="00DE61BC" w:rsidRDefault="005C71D1" w:rsidP="005C71D1">
      <w:pPr>
        <w:rPr>
          <w:rFonts w:ascii="Arial" w:hAnsi="Arial" w:cs="Arial"/>
          <w:b/>
          <w:bCs/>
          <w:sz w:val="22"/>
        </w:rPr>
      </w:pPr>
      <w:r w:rsidRPr="00DE61BC">
        <w:rPr>
          <w:rFonts w:ascii="Arial" w:hAnsi="Arial" w:cs="Arial"/>
          <w:b/>
          <w:bCs/>
          <w:sz w:val="22"/>
        </w:rPr>
        <w:tab/>
      </w:r>
      <w:r w:rsidRPr="00DE61BC">
        <w:rPr>
          <w:rFonts w:ascii="Arial" w:hAnsi="Arial" w:cs="Arial"/>
          <w:b/>
          <w:bCs/>
          <w:sz w:val="22"/>
        </w:rPr>
        <w:tab/>
      </w:r>
      <w:r w:rsidRPr="00DE61BC">
        <w:rPr>
          <w:rFonts w:ascii="Arial" w:hAnsi="Arial" w:cs="Arial"/>
          <w:b/>
          <w:bCs/>
          <w:sz w:val="22"/>
        </w:rPr>
        <w:tab/>
        <w:t xml:space="preserve">    </w:t>
      </w:r>
      <w:r w:rsidR="00FE0375" w:rsidRPr="00DE61BC">
        <w:rPr>
          <w:rFonts w:ascii="Arial" w:hAnsi="Arial" w:cs="Arial"/>
          <w:b/>
          <w:bCs/>
          <w:sz w:val="22"/>
        </w:rPr>
        <w:t xml:space="preserve">     </w:t>
      </w:r>
      <w:r w:rsidRPr="00DE61BC">
        <w:rPr>
          <w:rFonts w:ascii="Arial" w:hAnsi="Arial" w:cs="Arial"/>
          <w:b/>
          <w:bCs/>
          <w:sz w:val="22"/>
        </w:rPr>
        <w:t>F1</w:t>
      </w:r>
      <w:r w:rsidR="00FE0375" w:rsidRPr="00DE61BC">
        <w:rPr>
          <w:rFonts w:ascii="Arial" w:hAnsi="Arial" w:cs="Arial"/>
          <w:b/>
          <w:bCs/>
          <w:sz w:val="22"/>
        </w:rPr>
        <w:t xml:space="preserve">9     </w:t>
      </w:r>
      <w:r w:rsidR="001211C0" w:rsidRPr="00DE61BC">
        <w:rPr>
          <w:rFonts w:ascii="Arial" w:hAnsi="Arial" w:cs="Arial"/>
          <w:b/>
          <w:bCs/>
          <w:sz w:val="22"/>
        </w:rPr>
        <w:t>µ=4.44</w:t>
      </w:r>
      <w:bookmarkStart w:id="1" w:name="_Hlk89336316"/>
      <w:r w:rsidR="001211C0" w:rsidRPr="00DE61BC">
        <w:rPr>
          <w:rFonts w:ascii="Arial" w:hAnsi="Arial" w:cs="Arial"/>
          <w:b/>
          <w:bCs/>
          <w:sz w:val="22"/>
        </w:rPr>
        <w:t xml:space="preserve">    SD</w:t>
      </w:r>
      <w:bookmarkEnd w:id="1"/>
      <w:r w:rsidR="001211C0" w:rsidRPr="00DE61BC">
        <w:rPr>
          <w:rFonts w:ascii="Arial" w:hAnsi="Arial" w:cs="Arial"/>
          <w:b/>
          <w:bCs/>
          <w:sz w:val="22"/>
        </w:rPr>
        <w:t>=0.87    n=25</w:t>
      </w:r>
    </w:p>
    <w:p w14:paraId="393EBFCD" w14:textId="4B307B41" w:rsidR="00FE0375" w:rsidRPr="00DE61BC" w:rsidRDefault="00FE0375" w:rsidP="005C71D1">
      <w:pPr>
        <w:rPr>
          <w:rFonts w:ascii="Arial" w:hAnsi="Arial" w:cs="Arial"/>
          <w:b/>
          <w:bCs/>
          <w:sz w:val="22"/>
        </w:rPr>
      </w:pPr>
      <w:r w:rsidRPr="00DE61BC">
        <w:rPr>
          <w:rFonts w:ascii="Arial" w:hAnsi="Arial" w:cs="Arial"/>
          <w:b/>
          <w:bCs/>
          <w:sz w:val="22"/>
        </w:rPr>
        <w:tab/>
      </w:r>
      <w:r w:rsidRPr="00DE61BC">
        <w:rPr>
          <w:rFonts w:ascii="Arial" w:hAnsi="Arial" w:cs="Arial"/>
          <w:b/>
          <w:bCs/>
          <w:sz w:val="22"/>
        </w:rPr>
        <w:tab/>
      </w:r>
      <w:r w:rsidRPr="00DE61BC">
        <w:rPr>
          <w:rFonts w:ascii="Arial" w:hAnsi="Arial" w:cs="Arial"/>
          <w:b/>
          <w:bCs/>
          <w:sz w:val="22"/>
        </w:rPr>
        <w:tab/>
        <w:t xml:space="preserve">         F21</w:t>
      </w:r>
      <w:r w:rsidR="00A875F1" w:rsidRPr="00DE61BC">
        <w:rPr>
          <w:rFonts w:ascii="Arial" w:hAnsi="Arial" w:cs="Arial"/>
          <w:b/>
          <w:bCs/>
          <w:sz w:val="22"/>
        </w:rPr>
        <w:t xml:space="preserve">     µ=4.92    SD=0.28    n=37</w:t>
      </w:r>
    </w:p>
    <w:p w14:paraId="4419C7C6" w14:textId="77777777" w:rsidR="001211C0" w:rsidRPr="00DE61BC" w:rsidRDefault="001211C0" w:rsidP="001211C0">
      <w:pPr>
        <w:jc w:val="center"/>
        <w:rPr>
          <w:rFonts w:ascii="Arial" w:hAnsi="Arial" w:cs="Arial"/>
          <w:sz w:val="22"/>
        </w:rPr>
      </w:pPr>
      <w:r w:rsidRPr="00DE61BC">
        <w:rPr>
          <w:rFonts w:ascii="Arial" w:hAnsi="Arial" w:cs="Arial"/>
          <w:sz w:val="22"/>
        </w:rPr>
        <w:t>[5=Strongly agree; 1=Disagree strongly]</w:t>
      </w:r>
    </w:p>
    <w:p w14:paraId="2C11E0E1" w14:textId="557D3F42" w:rsidR="001211C0" w:rsidRPr="00DE61BC" w:rsidRDefault="001211C0" w:rsidP="001211C0">
      <w:pPr>
        <w:rPr>
          <w:rFonts w:ascii="Arial" w:hAnsi="Arial" w:cs="Arial"/>
          <w:b/>
          <w:sz w:val="22"/>
        </w:rPr>
        <w:sectPr w:rsidR="001211C0" w:rsidRPr="00DE61BC" w:rsidSect="00AB1114">
          <w:headerReference w:type="first" r:id="rId8"/>
          <w:type w:val="continuous"/>
          <w:pgSz w:w="12240" w:h="15840"/>
          <w:pgMar w:top="1440" w:right="1440" w:bottom="1206" w:left="1440" w:header="720" w:footer="720" w:gutter="0"/>
          <w:cols w:space="720"/>
          <w:titlePg/>
          <w:docGrid w:linePitch="360"/>
        </w:sectPr>
      </w:pPr>
      <w:r w:rsidRPr="00DE61BC">
        <w:rPr>
          <w:rFonts w:ascii="Arial" w:hAnsi="Arial" w:cs="Arial"/>
          <w:b/>
          <w:sz w:val="22"/>
        </w:rPr>
        <w:t>Brent Shuman...</w:t>
      </w:r>
      <w:r w:rsidR="00EC56FB" w:rsidRPr="00DE61BC">
        <w:rPr>
          <w:rFonts w:ascii="Arial" w:hAnsi="Arial" w:cs="Arial"/>
          <w:b/>
          <w:sz w:val="22"/>
        </w:rPr>
        <w:tab/>
      </w:r>
      <w:r w:rsidR="00EC56FB" w:rsidRPr="00DE61BC">
        <w:rPr>
          <w:rFonts w:ascii="Arial" w:hAnsi="Arial" w:cs="Arial"/>
          <w:b/>
          <w:sz w:val="22"/>
        </w:rPr>
        <w:tab/>
      </w:r>
      <w:r w:rsidR="00EC56FB" w:rsidRPr="00DE61BC">
        <w:rPr>
          <w:rFonts w:ascii="Arial" w:hAnsi="Arial" w:cs="Arial"/>
          <w:b/>
          <w:sz w:val="22"/>
        </w:rPr>
        <w:tab/>
      </w:r>
      <w:r w:rsidR="00EC56FB" w:rsidRPr="00DE61BC">
        <w:rPr>
          <w:rFonts w:ascii="Arial" w:hAnsi="Arial" w:cs="Arial"/>
          <w:b/>
          <w:sz w:val="22"/>
        </w:rPr>
        <w:tab/>
      </w:r>
      <w:r w:rsidR="00EC56FB" w:rsidRPr="00DE61BC">
        <w:rPr>
          <w:rFonts w:ascii="Arial" w:hAnsi="Arial" w:cs="Arial"/>
          <w:b/>
          <w:sz w:val="22"/>
        </w:rPr>
        <w:tab/>
      </w:r>
    </w:p>
    <w:p w14:paraId="4D48016F" w14:textId="61BE8926" w:rsidR="00184D94" w:rsidRPr="00DE61BC" w:rsidRDefault="001211C0" w:rsidP="00EC56FB">
      <w:pPr>
        <w:rPr>
          <w:rFonts w:ascii="Arial" w:hAnsi="Arial" w:cs="Arial"/>
          <w:sz w:val="22"/>
        </w:rPr>
      </w:pPr>
      <w:r w:rsidRPr="00DE61BC">
        <w:rPr>
          <w:rFonts w:ascii="Arial" w:hAnsi="Arial" w:cs="Arial"/>
          <w:sz w:val="22"/>
        </w:rPr>
        <w:t>…presented material in a clear and</w:t>
      </w:r>
      <w:r w:rsidR="00184D94" w:rsidRPr="00DE61BC">
        <w:rPr>
          <w:rFonts w:ascii="Arial" w:hAnsi="Arial" w:cs="Arial"/>
          <w:sz w:val="22"/>
        </w:rPr>
        <w:tab/>
      </w:r>
      <w:r w:rsidR="00184D94" w:rsidRPr="00DE61BC">
        <w:rPr>
          <w:rFonts w:ascii="Arial" w:hAnsi="Arial" w:cs="Arial"/>
          <w:sz w:val="22"/>
        </w:rPr>
        <w:tab/>
      </w:r>
      <w:r w:rsidR="0067148E" w:rsidRPr="00DE61BC">
        <w:rPr>
          <w:rFonts w:ascii="Arial" w:hAnsi="Arial" w:cs="Arial"/>
          <w:sz w:val="22"/>
        </w:rPr>
        <w:tab/>
      </w:r>
      <w:r w:rsidR="0067148E" w:rsidRPr="00DE61BC">
        <w:rPr>
          <w:rFonts w:ascii="Arial" w:hAnsi="Arial" w:cs="Arial"/>
          <w:b/>
          <w:sz w:val="22"/>
        </w:rPr>
        <w:t>F19</w:t>
      </w:r>
      <w:r w:rsidR="0067148E" w:rsidRPr="00DE61BC">
        <w:rPr>
          <w:rFonts w:ascii="Arial" w:hAnsi="Arial" w:cs="Arial"/>
          <w:sz w:val="22"/>
        </w:rPr>
        <w:tab/>
      </w:r>
      <w:r w:rsidR="0067148E" w:rsidRPr="00DE61BC">
        <w:rPr>
          <w:rFonts w:ascii="Arial" w:hAnsi="Arial" w:cs="Arial"/>
          <w:sz w:val="22"/>
        </w:rPr>
        <w:tab/>
      </w:r>
      <w:r w:rsidR="0067148E" w:rsidRPr="00DE61BC">
        <w:rPr>
          <w:rFonts w:ascii="Arial" w:hAnsi="Arial" w:cs="Arial"/>
          <w:sz w:val="22"/>
        </w:rPr>
        <w:tab/>
      </w:r>
      <w:r w:rsidR="0067148E" w:rsidRPr="00DE61BC">
        <w:rPr>
          <w:rFonts w:ascii="Arial" w:hAnsi="Arial" w:cs="Arial"/>
          <w:b/>
          <w:sz w:val="22"/>
        </w:rPr>
        <w:t>F21</w:t>
      </w:r>
    </w:p>
    <w:p w14:paraId="7B741423" w14:textId="39C5E7CF" w:rsidR="005C6763" w:rsidRPr="00DE61BC" w:rsidRDefault="00184D94" w:rsidP="00EC56FB">
      <w:pPr>
        <w:rPr>
          <w:rFonts w:ascii="Arial" w:hAnsi="Arial" w:cs="Arial"/>
          <w:sz w:val="22"/>
        </w:rPr>
      </w:pPr>
      <w:r w:rsidRPr="00DE61BC">
        <w:rPr>
          <w:rFonts w:ascii="Arial" w:hAnsi="Arial" w:cs="Arial"/>
          <w:sz w:val="22"/>
        </w:rPr>
        <w:tab/>
      </w:r>
      <w:r w:rsidR="001211C0" w:rsidRPr="00DE61BC">
        <w:rPr>
          <w:rFonts w:ascii="Arial" w:hAnsi="Arial" w:cs="Arial"/>
          <w:sz w:val="22"/>
        </w:rPr>
        <w:t>interesting way.</w:t>
      </w:r>
      <w:r w:rsidR="00EC56FB" w:rsidRPr="00DE61BC">
        <w:rPr>
          <w:rFonts w:ascii="Arial" w:hAnsi="Arial" w:cs="Arial"/>
          <w:sz w:val="22"/>
        </w:rPr>
        <w:t xml:space="preserve"> </w:t>
      </w:r>
      <w:r w:rsidR="0067148E" w:rsidRPr="00DE61BC">
        <w:rPr>
          <w:rFonts w:ascii="Arial" w:hAnsi="Arial" w:cs="Arial"/>
          <w:sz w:val="22"/>
        </w:rPr>
        <w:tab/>
      </w:r>
      <w:r w:rsidR="0067148E" w:rsidRPr="00DE61BC">
        <w:rPr>
          <w:rFonts w:ascii="Arial" w:hAnsi="Arial" w:cs="Arial"/>
          <w:sz w:val="22"/>
        </w:rPr>
        <w:tab/>
      </w:r>
      <w:r w:rsidR="0067148E" w:rsidRPr="00DE61BC">
        <w:rPr>
          <w:rFonts w:ascii="Arial" w:hAnsi="Arial" w:cs="Arial"/>
          <w:sz w:val="22"/>
        </w:rPr>
        <w:tab/>
        <w:t xml:space="preserve">(µ=4.84 SD=0.37) </w:t>
      </w:r>
      <w:r w:rsidR="0067148E" w:rsidRPr="00DE61BC">
        <w:rPr>
          <w:rFonts w:ascii="Arial" w:hAnsi="Arial" w:cs="Arial"/>
          <w:sz w:val="22"/>
        </w:rPr>
        <w:tab/>
        <w:t>(µ=4.62 SD=0.59)</w:t>
      </w:r>
    </w:p>
    <w:p w14:paraId="626827C6" w14:textId="32B2F450" w:rsidR="001211C0" w:rsidRPr="00DE61BC" w:rsidRDefault="001211C0" w:rsidP="00184D94">
      <w:pPr>
        <w:rPr>
          <w:rFonts w:ascii="Arial" w:hAnsi="Arial" w:cs="Arial"/>
          <w:sz w:val="22"/>
        </w:rPr>
      </w:pPr>
      <w:r w:rsidRPr="00DE61BC">
        <w:rPr>
          <w:rFonts w:ascii="Arial" w:hAnsi="Arial" w:cs="Arial"/>
          <w:sz w:val="22"/>
        </w:rPr>
        <w:t>…stimulated my interest in the course.</w:t>
      </w:r>
      <w:r w:rsidR="00184D94" w:rsidRPr="00DE61BC">
        <w:rPr>
          <w:rFonts w:ascii="Arial" w:hAnsi="Arial" w:cs="Arial"/>
          <w:sz w:val="22"/>
        </w:rPr>
        <w:tab/>
        <w:t>(</w:t>
      </w:r>
      <w:r w:rsidRPr="00DE61BC">
        <w:rPr>
          <w:rFonts w:ascii="Arial" w:hAnsi="Arial" w:cs="Arial"/>
          <w:sz w:val="22"/>
        </w:rPr>
        <w:t>µ</w:t>
      </w:r>
      <w:r w:rsidR="00327105" w:rsidRPr="00DE61BC">
        <w:rPr>
          <w:rFonts w:ascii="Arial" w:hAnsi="Arial" w:cs="Arial"/>
          <w:sz w:val="22"/>
        </w:rPr>
        <w:t>=</w:t>
      </w:r>
      <w:r w:rsidRPr="00DE61BC">
        <w:rPr>
          <w:rFonts w:ascii="Arial" w:hAnsi="Arial" w:cs="Arial"/>
          <w:sz w:val="22"/>
        </w:rPr>
        <w:t>4.08</w:t>
      </w:r>
      <w:r w:rsidR="00184D94" w:rsidRPr="00DE61BC">
        <w:rPr>
          <w:rFonts w:ascii="Arial" w:hAnsi="Arial" w:cs="Arial"/>
          <w:sz w:val="22"/>
        </w:rPr>
        <w:t xml:space="preserve"> </w:t>
      </w:r>
      <w:r w:rsidRPr="00DE61BC">
        <w:rPr>
          <w:rFonts w:ascii="Arial" w:hAnsi="Arial" w:cs="Arial"/>
          <w:sz w:val="22"/>
        </w:rPr>
        <w:t>SD</w:t>
      </w:r>
      <w:r w:rsidR="00327105" w:rsidRPr="00DE61BC">
        <w:rPr>
          <w:rFonts w:ascii="Arial" w:hAnsi="Arial" w:cs="Arial"/>
          <w:sz w:val="22"/>
        </w:rPr>
        <w:t>=</w:t>
      </w:r>
      <w:r w:rsidRPr="00DE61BC">
        <w:rPr>
          <w:rFonts w:ascii="Arial" w:hAnsi="Arial" w:cs="Arial"/>
          <w:sz w:val="22"/>
        </w:rPr>
        <w:t>1.04</w:t>
      </w:r>
      <w:r w:rsidR="00184D94" w:rsidRPr="00DE61BC">
        <w:rPr>
          <w:rFonts w:ascii="Arial" w:hAnsi="Arial" w:cs="Arial"/>
          <w:sz w:val="22"/>
        </w:rPr>
        <w:t>)</w:t>
      </w:r>
      <w:r w:rsidR="008B40DC" w:rsidRPr="00DE61BC">
        <w:rPr>
          <w:rFonts w:ascii="Arial" w:hAnsi="Arial" w:cs="Arial"/>
          <w:sz w:val="22"/>
        </w:rPr>
        <w:tab/>
      </w:r>
      <w:r w:rsidR="00B64509" w:rsidRPr="00DE61BC">
        <w:rPr>
          <w:rFonts w:ascii="Arial" w:hAnsi="Arial" w:cs="Arial"/>
          <w:sz w:val="22"/>
        </w:rPr>
        <w:t>(µ=</w:t>
      </w:r>
      <w:r w:rsidR="00332807" w:rsidRPr="00DE61BC">
        <w:rPr>
          <w:rFonts w:ascii="Arial" w:hAnsi="Arial" w:cs="Arial"/>
          <w:sz w:val="22"/>
        </w:rPr>
        <w:t>4.62</w:t>
      </w:r>
      <w:r w:rsidR="00B64509" w:rsidRPr="00DE61BC">
        <w:rPr>
          <w:rFonts w:ascii="Arial" w:hAnsi="Arial" w:cs="Arial"/>
          <w:sz w:val="22"/>
        </w:rPr>
        <w:t xml:space="preserve"> SD=</w:t>
      </w:r>
      <w:r w:rsidR="00E158AD" w:rsidRPr="00DE61BC">
        <w:rPr>
          <w:rFonts w:ascii="Arial" w:hAnsi="Arial" w:cs="Arial"/>
          <w:sz w:val="22"/>
        </w:rPr>
        <w:t>0.64</w:t>
      </w:r>
      <w:r w:rsidR="00B64509" w:rsidRPr="00DE61BC">
        <w:rPr>
          <w:rFonts w:ascii="Arial" w:hAnsi="Arial" w:cs="Arial"/>
          <w:sz w:val="22"/>
        </w:rPr>
        <w:t>)</w:t>
      </w:r>
    </w:p>
    <w:p w14:paraId="5010D70B" w14:textId="16536E51" w:rsidR="001211C0" w:rsidRPr="00DE61BC" w:rsidRDefault="001211C0" w:rsidP="00CC3E66">
      <w:pPr>
        <w:rPr>
          <w:rFonts w:ascii="Arial" w:hAnsi="Arial" w:cs="Arial"/>
          <w:sz w:val="22"/>
        </w:rPr>
      </w:pPr>
      <w:r w:rsidRPr="00DE61BC">
        <w:rPr>
          <w:rFonts w:ascii="Arial" w:hAnsi="Arial" w:cs="Arial"/>
          <w:sz w:val="22"/>
        </w:rPr>
        <w:t>…was regularly well prepared for class.</w:t>
      </w:r>
      <w:r w:rsidR="00CC3E66" w:rsidRPr="00DE61BC">
        <w:rPr>
          <w:rFonts w:ascii="Arial" w:hAnsi="Arial" w:cs="Arial"/>
          <w:sz w:val="22"/>
        </w:rPr>
        <w:tab/>
        <w:t>(</w:t>
      </w:r>
      <w:r w:rsidRPr="00DE61BC">
        <w:rPr>
          <w:rFonts w:ascii="Arial" w:hAnsi="Arial" w:cs="Arial"/>
          <w:sz w:val="22"/>
        </w:rPr>
        <w:t>µ</w:t>
      </w:r>
      <w:r w:rsidR="00327105" w:rsidRPr="00DE61BC">
        <w:rPr>
          <w:rFonts w:ascii="Arial" w:hAnsi="Arial" w:cs="Arial"/>
          <w:sz w:val="22"/>
        </w:rPr>
        <w:t>=</w:t>
      </w:r>
      <w:r w:rsidRPr="00DE61BC">
        <w:rPr>
          <w:rFonts w:ascii="Arial" w:hAnsi="Arial" w:cs="Arial"/>
          <w:sz w:val="22"/>
        </w:rPr>
        <w:t>4.52</w:t>
      </w:r>
      <w:r w:rsidR="00CC3E66" w:rsidRPr="00DE61BC">
        <w:rPr>
          <w:rFonts w:ascii="Arial" w:hAnsi="Arial" w:cs="Arial"/>
          <w:sz w:val="22"/>
        </w:rPr>
        <w:t xml:space="preserve"> </w:t>
      </w:r>
      <w:r w:rsidRPr="00DE61BC">
        <w:rPr>
          <w:rFonts w:ascii="Arial" w:hAnsi="Arial" w:cs="Arial"/>
          <w:sz w:val="22"/>
        </w:rPr>
        <w:t>SD</w:t>
      </w:r>
      <w:r w:rsidR="00327105" w:rsidRPr="00DE61BC">
        <w:rPr>
          <w:rFonts w:ascii="Arial" w:hAnsi="Arial" w:cs="Arial"/>
          <w:sz w:val="22"/>
        </w:rPr>
        <w:t>=</w:t>
      </w:r>
      <w:r w:rsidRPr="00DE61BC">
        <w:rPr>
          <w:rFonts w:ascii="Arial" w:hAnsi="Arial" w:cs="Arial"/>
          <w:sz w:val="22"/>
        </w:rPr>
        <w:t>0.65</w:t>
      </w:r>
      <w:r w:rsidR="00CC3E66" w:rsidRPr="00DE61BC">
        <w:rPr>
          <w:rFonts w:ascii="Arial" w:hAnsi="Arial" w:cs="Arial"/>
          <w:sz w:val="22"/>
        </w:rPr>
        <w:t>)</w:t>
      </w:r>
      <w:r w:rsidR="008B40DC" w:rsidRPr="00DE61BC">
        <w:rPr>
          <w:rFonts w:ascii="Arial" w:hAnsi="Arial" w:cs="Arial"/>
          <w:sz w:val="22"/>
        </w:rPr>
        <w:tab/>
      </w:r>
      <w:r w:rsidR="00B64509" w:rsidRPr="00DE61BC">
        <w:rPr>
          <w:rFonts w:ascii="Arial" w:hAnsi="Arial" w:cs="Arial"/>
          <w:sz w:val="22"/>
        </w:rPr>
        <w:t>(</w:t>
      </w:r>
      <w:r w:rsidR="00332807" w:rsidRPr="00DE61BC">
        <w:rPr>
          <w:rFonts w:ascii="Arial" w:hAnsi="Arial" w:cs="Arial"/>
          <w:sz w:val="22"/>
        </w:rPr>
        <w:t>µ=4.73 SD=0.45</w:t>
      </w:r>
      <w:r w:rsidR="00B64509" w:rsidRPr="00DE61BC">
        <w:rPr>
          <w:rFonts w:ascii="Arial" w:hAnsi="Arial" w:cs="Arial"/>
          <w:sz w:val="22"/>
        </w:rPr>
        <w:t>)</w:t>
      </w:r>
    </w:p>
    <w:p w14:paraId="48E6584C" w14:textId="19BBD752" w:rsidR="001211C0" w:rsidRPr="00DE61BC" w:rsidRDefault="001211C0" w:rsidP="00CC3E66">
      <w:pPr>
        <w:rPr>
          <w:rFonts w:ascii="Arial" w:hAnsi="Arial" w:cs="Arial"/>
          <w:sz w:val="22"/>
        </w:rPr>
      </w:pPr>
      <w:r w:rsidRPr="00DE61BC">
        <w:rPr>
          <w:rFonts w:ascii="Arial" w:hAnsi="Arial" w:cs="Arial"/>
          <w:sz w:val="22"/>
        </w:rPr>
        <w:t>…was willing to help students.</w:t>
      </w:r>
      <w:r w:rsidR="00CC3E66" w:rsidRPr="00DE61BC">
        <w:rPr>
          <w:rFonts w:ascii="Arial" w:hAnsi="Arial" w:cs="Arial"/>
          <w:sz w:val="22"/>
        </w:rPr>
        <w:tab/>
      </w:r>
      <w:r w:rsidR="00CC3E66" w:rsidRPr="00DE61BC">
        <w:rPr>
          <w:rFonts w:ascii="Arial" w:hAnsi="Arial" w:cs="Arial"/>
          <w:sz w:val="22"/>
        </w:rPr>
        <w:tab/>
        <w:t>(</w:t>
      </w:r>
      <w:r w:rsidRPr="00DE61BC">
        <w:rPr>
          <w:rFonts w:ascii="Arial" w:hAnsi="Arial" w:cs="Arial"/>
          <w:sz w:val="22"/>
        </w:rPr>
        <w:t>µ</w:t>
      </w:r>
      <w:r w:rsidR="00327105" w:rsidRPr="00DE61BC">
        <w:rPr>
          <w:rFonts w:ascii="Arial" w:hAnsi="Arial" w:cs="Arial"/>
          <w:sz w:val="22"/>
        </w:rPr>
        <w:t>=</w:t>
      </w:r>
      <w:r w:rsidRPr="00DE61BC">
        <w:rPr>
          <w:rFonts w:ascii="Arial" w:hAnsi="Arial" w:cs="Arial"/>
          <w:sz w:val="22"/>
        </w:rPr>
        <w:t>4.52</w:t>
      </w:r>
      <w:r w:rsidR="00CC3E66" w:rsidRPr="00DE61BC">
        <w:rPr>
          <w:rFonts w:ascii="Arial" w:hAnsi="Arial" w:cs="Arial"/>
          <w:sz w:val="22"/>
        </w:rPr>
        <w:t xml:space="preserve"> </w:t>
      </w:r>
      <w:r w:rsidRPr="00DE61BC">
        <w:rPr>
          <w:rFonts w:ascii="Arial" w:hAnsi="Arial" w:cs="Arial"/>
          <w:sz w:val="22"/>
        </w:rPr>
        <w:t>SD</w:t>
      </w:r>
      <w:r w:rsidR="00327105" w:rsidRPr="00DE61BC">
        <w:rPr>
          <w:rFonts w:ascii="Arial" w:hAnsi="Arial" w:cs="Arial"/>
          <w:sz w:val="22"/>
        </w:rPr>
        <w:t>=</w:t>
      </w:r>
      <w:r w:rsidRPr="00DE61BC">
        <w:rPr>
          <w:rFonts w:ascii="Arial" w:hAnsi="Arial" w:cs="Arial"/>
          <w:sz w:val="22"/>
        </w:rPr>
        <w:t>0.71</w:t>
      </w:r>
      <w:r w:rsidR="00CC3E66" w:rsidRPr="00DE61BC">
        <w:rPr>
          <w:rFonts w:ascii="Arial" w:hAnsi="Arial" w:cs="Arial"/>
          <w:sz w:val="22"/>
        </w:rPr>
        <w:t>)</w:t>
      </w:r>
      <w:r w:rsidR="008B40DC" w:rsidRPr="00DE61BC">
        <w:rPr>
          <w:rFonts w:ascii="Arial" w:hAnsi="Arial" w:cs="Arial"/>
          <w:sz w:val="22"/>
        </w:rPr>
        <w:tab/>
      </w:r>
      <w:r w:rsidR="00B64509" w:rsidRPr="00DE61BC">
        <w:rPr>
          <w:rFonts w:ascii="Arial" w:hAnsi="Arial" w:cs="Arial"/>
          <w:sz w:val="22"/>
        </w:rPr>
        <w:t>(</w:t>
      </w:r>
      <w:r w:rsidR="002E28FA" w:rsidRPr="00DE61BC">
        <w:rPr>
          <w:rFonts w:ascii="Arial" w:hAnsi="Arial" w:cs="Arial"/>
          <w:sz w:val="22"/>
        </w:rPr>
        <w:t>µ=</w:t>
      </w:r>
      <w:r w:rsidR="005C14EA" w:rsidRPr="00DE61BC">
        <w:rPr>
          <w:rFonts w:ascii="Arial" w:hAnsi="Arial" w:cs="Arial"/>
          <w:sz w:val="22"/>
        </w:rPr>
        <w:t>5.00</w:t>
      </w:r>
      <w:r w:rsidR="002E28FA" w:rsidRPr="00DE61BC">
        <w:rPr>
          <w:rFonts w:ascii="Arial" w:hAnsi="Arial" w:cs="Arial"/>
          <w:sz w:val="22"/>
        </w:rPr>
        <w:t xml:space="preserve"> SD=</w:t>
      </w:r>
      <w:r w:rsidR="005C14EA" w:rsidRPr="00DE61BC">
        <w:rPr>
          <w:rFonts w:ascii="Arial" w:hAnsi="Arial" w:cs="Arial"/>
          <w:sz w:val="22"/>
        </w:rPr>
        <w:t>0.00</w:t>
      </w:r>
      <w:r w:rsidR="00B64509" w:rsidRPr="00DE61BC">
        <w:rPr>
          <w:rFonts w:ascii="Arial" w:hAnsi="Arial" w:cs="Arial"/>
          <w:sz w:val="22"/>
        </w:rPr>
        <w:t>)</w:t>
      </w:r>
    </w:p>
    <w:p w14:paraId="4A13E2DD" w14:textId="2BE84255" w:rsidR="001211C0" w:rsidRPr="00DE61BC" w:rsidRDefault="001211C0" w:rsidP="00CC3E66">
      <w:pPr>
        <w:rPr>
          <w:rFonts w:ascii="Arial" w:hAnsi="Arial" w:cs="Arial"/>
          <w:sz w:val="22"/>
        </w:rPr>
      </w:pPr>
      <w:r w:rsidRPr="00DE61BC">
        <w:rPr>
          <w:rFonts w:ascii="Arial" w:hAnsi="Arial" w:cs="Arial"/>
          <w:sz w:val="22"/>
        </w:rPr>
        <w:t>…made good use of class time.</w:t>
      </w:r>
      <w:r w:rsidR="00CC3E66" w:rsidRPr="00DE61BC">
        <w:rPr>
          <w:rFonts w:ascii="Arial" w:hAnsi="Arial" w:cs="Arial"/>
          <w:sz w:val="22"/>
        </w:rPr>
        <w:tab/>
      </w:r>
      <w:r w:rsidR="00CC3E66" w:rsidRPr="00DE61BC">
        <w:rPr>
          <w:rFonts w:ascii="Arial" w:hAnsi="Arial" w:cs="Arial"/>
          <w:sz w:val="22"/>
        </w:rPr>
        <w:tab/>
        <w:t>(</w:t>
      </w:r>
      <w:r w:rsidRPr="00DE61BC">
        <w:rPr>
          <w:rFonts w:ascii="Arial" w:hAnsi="Arial" w:cs="Arial"/>
          <w:sz w:val="22"/>
        </w:rPr>
        <w:t>µ</w:t>
      </w:r>
      <w:r w:rsidR="00327105" w:rsidRPr="00DE61BC">
        <w:rPr>
          <w:rFonts w:ascii="Arial" w:hAnsi="Arial" w:cs="Arial"/>
          <w:sz w:val="22"/>
        </w:rPr>
        <w:t>=</w:t>
      </w:r>
      <w:r w:rsidRPr="00DE61BC">
        <w:rPr>
          <w:rFonts w:ascii="Arial" w:hAnsi="Arial" w:cs="Arial"/>
          <w:sz w:val="22"/>
        </w:rPr>
        <w:t>4.36</w:t>
      </w:r>
      <w:r w:rsidR="00CC3E66" w:rsidRPr="00DE61BC">
        <w:rPr>
          <w:rFonts w:ascii="Arial" w:hAnsi="Arial" w:cs="Arial"/>
          <w:sz w:val="22"/>
        </w:rPr>
        <w:t xml:space="preserve"> </w:t>
      </w:r>
      <w:r w:rsidRPr="00DE61BC">
        <w:rPr>
          <w:rFonts w:ascii="Arial" w:hAnsi="Arial" w:cs="Arial"/>
          <w:sz w:val="22"/>
        </w:rPr>
        <w:t>SD</w:t>
      </w:r>
      <w:r w:rsidR="00327105" w:rsidRPr="00DE61BC">
        <w:rPr>
          <w:rFonts w:ascii="Arial" w:hAnsi="Arial" w:cs="Arial"/>
          <w:sz w:val="22"/>
        </w:rPr>
        <w:t>=</w:t>
      </w:r>
      <w:r w:rsidRPr="00DE61BC">
        <w:rPr>
          <w:rFonts w:ascii="Arial" w:hAnsi="Arial" w:cs="Arial"/>
          <w:sz w:val="22"/>
        </w:rPr>
        <w:t>1.04</w:t>
      </w:r>
      <w:r w:rsidR="00CC3E66" w:rsidRPr="00DE61BC">
        <w:rPr>
          <w:rFonts w:ascii="Arial" w:hAnsi="Arial" w:cs="Arial"/>
          <w:sz w:val="22"/>
        </w:rPr>
        <w:t>)</w:t>
      </w:r>
      <w:r w:rsidR="008B40DC" w:rsidRPr="00DE61BC">
        <w:rPr>
          <w:rFonts w:ascii="Arial" w:hAnsi="Arial" w:cs="Arial"/>
          <w:sz w:val="22"/>
        </w:rPr>
        <w:tab/>
      </w:r>
      <w:r w:rsidR="00B64509" w:rsidRPr="00DE61BC">
        <w:rPr>
          <w:rFonts w:ascii="Arial" w:hAnsi="Arial" w:cs="Arial"/>
          <w:sz w:val="22"/>
        </w:rPr>
        <w:t>(</w:t>
      </w:r>
      <w:r w:rsidR="002E28FA" w:rsidRPr="00DE61BC">
        <w:rPr>
          <w:rFonts w:ascii="Arial" w:hAnsi="Arial" w:cs="Arial"/>
          <w:sz w:val="22"/>
        </w:rPr>
        <w:t>µ=</w:t>
      </w:r>
      <w:r w:rsidR="005C14EA" w:rsidRPr="00DE61BC">
        <w:rPr>
          <w:rFonts w:ascii="Arial" w:hAnsi="Arial" w:cs="Arial"/>
          <w:sz w:val="22"/>
        </w:rPr>
        <w:t>4.92</w:t>
      </w:r>
      <w:r w:rsidR="002E28FA" w:rsidRPr="00DE61BC">
        <w:rPr>
          <w:rFonts w:ascii="Arial" w:hAnsi="Arial" w:cs="Arial"/>
          <w:sz w:val="22"/>
        </w:rPr>
        <w:t xml:space="preserve"> SD=</w:t>
      </w:r>
      <w:r w:rsidR="0067148E" w:rsidRPr="00DE61BC">
        <w:rPr>
          <w:rFonts w:ascii="Arial" w:hAnsi="Arial" w:cs="Arial"/>
          <w:sz w:val="22"/>
        </w:rPr>
        <w:t>0</w:t>
      </w:r>
      <w:r w:rsidR="005C14EA" w:rsidRPr="00DE61BC">
        <w:rPr>
          <w:rFonts w:ascii="Arial" w:hAnsi="Arial" w:cs="Arial"/>
          <w:sz w:val="22"/>
        </w:rPr>
        <w:t>.28</w:t>
      </w:r>
      <w:r w:rsidR="00B64509" w:rsidRPr="00DE61BC">
        <w:rPr>
          <w:rFonts w:ascii="Arial" w:hAnsi="Arial" w:cs="Arial"/>
          <w:sz w:val="22"/>
        </w:rPr>
        <w:t>)</w:t>
      </w:r>
    </w:p>
    <w:p w14:paraId="7D5774B5" w14:textId="7423780B" w:rsidR="001211C0" w:rsidRPr="00DE61BC" w:rsidRDefault="001211C0" w:rsidP="008B40DC">
      <w:pPr>
        <w:rPr>
          <w:rFonts w:ascii="Arial" w:hAnsi="Arial" w:cs="Arial"/>
          <w:sz w:val="22"/>
        </w:rPr>
        <w:sectPr w:rsidR="001211C0" w:rsidRPr="00DE61BC" w:rsidSect="00875CC7">
          <w:type w:val="continuous"/>
          <w:pgSz w:w="12240" w:h="15840"/>
          <w:pgMar w:top="1440" w:right="1440" w:bottom="1440" w:left="1440" w:header="720" w:footer="720" w:gutter="0"/>
          <w:cols w:sep="1" w:space="144"/>
          <w:docGrid w:linePitch="360"/>
        </w:sectPr>
      </w:pPr>
      <w:r w:rsidRPr="00DE61BC">
        <w:rPr>
          <w:rFonts w:ascii="Arial" w:hAnsi="Arial" w:cs="Arial"/>
          <w:sz w:val="22"/>
        </w:rPr>
        <w:t>…graded the course fairly.</w:t>
      </w:r>
      <w:r w:rsidR="008B40DC" w:rsidRPr="00DE61BC">
        <w:rPr>
          <w:rFonts w:ascii="Arial" w:hAnsi="Arial" w:cs="Arial"/>
          <w:sz w:val="22"/>
        </w:rPr>
        <w:tab/>
      </w:r>
      <w:r w:rsidR="008B40DC" w:rsidRPr="00DE61BC">
        <w:rPr>
          <w:rFonts w:ascii="Arial" w:hAnsi="Arial" w:cs="Arial"/>
          <w:sz w:val="22"/>
        </w:rPr>
        <w:tab/>
      </w:r>
      <w:r w:rsidR="008B40DC" w:rsidRPr="00DE61BC">
        <w:rPr>
          <w:rFonts w:ascii="Arial" w:hAnsi="Arial" w:cs="Arial"/>
          <w:sz w:val="22"/>
        </w:rPr>
        <w:tab/>
        <w:t>(</w:t>
      </w:r>
      <w:r w:rsidRPr="00DE61BC">
        <w:rPr>
          <w:rFonts w:ascii="Arial" w:hAnsi="Arial" w:cs="Arial"/>
          <w:sz w:val="22"/>
        </w:rPr>
        <w:t>µ</w:t>
      </w:r>
      <w:r w:rsidR="00327105" w:rsidRPr="00DE61BC">
        <w:rPr>
          <w:rFonts w:ascii="Arial" w:hAnsi="Arial" w:cs="Arial"/>
          <w:sz w:val="22"/>
        </w:rPr>
        <w:t>=</w:t>
      </w:r>
      <w:r w:rsidRPr="00DE61BC">
        <w:rPr>
          <w:rFonts w:ascii="Arial" w:hAnsi="Arial" w:cs="Arial"/>
          <w:sz w:val="22"/>
        </w:rPr>
        <w:t>4.16</w:t>
      </w:r>
      <w:r w:rsidR="008B40DC" w:rsidRPr="00DE61BC">
        <w:rPr>
          <w:rFonts w:ascii="Arial" w:hAnsi="Arial" w:cs="Arial"/>
          <w:sz w:val="22"/>
        </w:rPr>
        <w:t xml:space="preserve"> </w:t>
      </w:r>
      <w:r w:rsidRPr="00DE61BC">
        <w:rPr>
          <w:rFonts w:ascii="Arial" w:hAnsi="Arial" w:cs="Arial"/>
          <w:sz w:val="22"/>
        </w:rPr>
        <w:t>SD</w:t>
      </w:r>
      <w:r w:rsidR="00327105" w:rsidRPr="00DE61BC">
        <w:rPr>
          <w:rFonts w:ascii="Arial" w:hAnsi="Arial" w:cs="Arial"/>
          <w:sz w:val="22"/>
        </w:rPr>
        <w:t>=</w:t>
      </w:r>
      <w:r w:rsidRPr="00DE61BC">
        <w:rPr>
          <w:rFonts w:ascii="Arial" w:hAnsi="Arial" w:cs="Arial"/>
          <w:sz w:val="22"/>
        </w:rPr>
        <w:t>0.9</w:t>
      </w:r>
      <w:r w:rsidR="008B40DC" w:rsidRPr="00DE61BC">
        <w:rPr>
          <w:rFonts w:ascii="Arial" w:hAnsi="Arial" w:cs="Arial"/>
          <w:sz w:val="22"/>
        </w:rPr>
        <w:t>0)</w:t>
      </w:r>
      <w:r w:rsidR="008B40DC" w:rsidRPr="00DE61BC">
        <w:rPr>
          <w:rFonts w:ascii="Arial" w:hAnsi="Arial" w:cs="Arial"/>
          <w:sz w:val="22"/>
        </w:rPr>
        <w:tab/>
      </w:r>
      <w:r w:rsidR="00B64509" w:rsidRPr="00DE61BC">
        <w:rPr>
          <w:rFonts w:ascii="Arial" w:hAnsi="Arial" w:cs="Arial"/>
          <w:sz w:val="22"/>
        </w:rPr>
        <w:t>(</w:t>
      </w:r>
      <w:r w:rsidR="002E28FA" w:rsidRPr="00DE61BC">
        <w:rPr>
          <w:rFonts w:ascii="Arial" w:hAnsi="Arial" w:cs="Arial"/>
          <w:sz w:val="22"/>
        </w:rPr>
        <w:t>µ=</w:t>
      </w:r>
      <w:r w:rsidR="005C14EA" w:rsidRPr="00DE61BC">
        <w:rPr>
          <w:rFonts w:ascii="Arial" w:hAnsi="Arial" w:cs="Arial"/>
          <w:sz w:val="22"/>
        </w:rPr>
        <w:t>4.84</w:t>
      </w:r>
      <w:r w:rsidR="002E28FA" w:rsidRPr="00DE61BC">
        <w:rPr>
          <w:rFonts w:ascii="Arial" w:hAnsi="Arial" w:cs="Arial"/>
          <w:sz w:val="22"/>
        </w:rPr>
        <w:t xml:space="preserve"> SD=</w:t>
      </w:r>
      <w:r w:rsidR="0067148E" w:rsidRPr="00DE61BC">
        <w:rPr>
          <w:rFonts w:ascii="Arial" w:hAnsi="Arial" w:cs="Arial"/>
          <w:sz w:val="22"/>
        </w:rPr>
        <w:t>0.37</w:t>
      </w:r>
      <w:r w:rsidR="00B64509" w:rsidRPr="00DE61BC">
        <w:rPr>
          <w:rFonts w:ascii="Arial" w:hAnsi="Arial" w:cs="Arial"/>
          <w:sz w:val="22"/>
        </w:rPr>
        <w:t>)</w:t>
      </w:r>
    </w:p>
    <w:p w14:paraId="7128FCB8" w14:textId="32C3FB6C" w:rsidR="001211C0" w:rsidRPr="00DE61BC" w:rsidRDefault="001211C0" w:rsidP="001211C0">
      <w:pPr>
        <w:rPr>
          <w:rFonts w:ascii="Arial" w:hAnsi="Arial" w:cs="Arial"/>
          <w:b/>
          <w:bCs/>
          <w:sz w:val="8"/>
          <w:szCs w:val="18"/>
        </w:rPr>
        <w:sectPr w:rsidR="001211C0" w:rsidRPr="00DE61BC" w:rsidSect="00BB273F">
          <w:type w:val="continuous"/>
          <w:pgSz w:w="12240" w:h="15840"/>
          <w:pgMar w:top="1440" w:right="1440" w:bottom="1440" w:left="1440" w:header="720" w:footer="720" w:gutter="0"/>
          <w:cols w:space="720"/>
          <w:docGrid w:linePitch="360"/>
        </w:sectPr>
      </w:pPr>
    </w:p>
    <w:p w14:paraId="626A6721" w14:textId="7A975B62" w:rsidR="002C6488" w:rsidRPr="00DE61BC" w:rsidRDefault="0088351E" w:rsidP="0088351E">
      <w:pPr>
        <w:rPr>
          <w:rFonts w:ascii="Arial" w:hAnsi="Arial" w:cs="Arial"/>
          <w:sz w:val="22"/>
        </w:rPr>
      </w:pPr>
      <w:bookmarkStart w:id="2" w:name="_Hlk151385206"/>
      <w:r w:rsidRPr="00DE61BC">
        <w:rPr>
          <w:rFonts w:ascii="Arial" w:hAnsi="Arial" w:cs="Arial"/>
          <w:sz w:val="22"/>
        </w:rPr>
        <w:t>“Brent was so great to work with! You could really tell he cared about the students and was willing to put in as much work as it would take for each individual student to understand the material!”</w:t>
      </w:r>
    </w:p>
    <w:p w14:paraId="1B99C7CC" w14:textId="6314E7FF" w:rsidR="00EB6F9F" w:rsidRPr="003262D1" w:rsidRDefault="00EB6F9F" w:rsidP="0088351E">
      <w:pPr>
        <w:rPr>
          <w:rFonts w:ascii="Arial" w:hAnsi="Arial" w:cs="Arial"/>
          <w:sz w:val="8"/>
          <w:szCs w:val="20"/>
        </w:rPr>
      </w:pPr>
    </w:p>
    <w:p w14:paraId="3414FB1A" w14:textId="6BF5C365" w:rsidR="00EB6F9F" w:rsidRPr="00DE61BC" w:rsidRDefault="00EB6F9F" w:rsidP="0088351E">
      <w:pPr>
        <w:rPr>
          <w:rFonts w:ascii="Arial" w:hAnsi="Arial" w:cs="Arial"/>
          <w:sz w:val="22"/>
        </w:rPr>
      </w:pPr>
      <w:r w:rsidRPr="00DE61BC">
        <w:rPr>
          <w:rFonts w:ascii="Arial" w:hAnsi="Arial" w:cs="Arial"/>
          <w:sz w:val="22"/>
        </w:rPr>
        <w:t>“Brent was a great mentor. Any questions, regardless of what it was, he answered it to the best of his ability. Always well prepared and on time. The material itself was hard to understand, but with a little bit of explaining, it was manageable.”</w:t>
      </w:r>
    </w:p>
    <w:p w14:paraId="61EE83B9" w14:textId="77777777" w:rsidR="002C6488" w:rsidRPr="003262D1" w:rsidRDefault="002C6488">
      <w:pPr>
        <w:rPr>
          <w:rFonts w:ascii="Arial" w:eastAsia="Times New Roman" w:hAnsi="Arial" w:cs="Arial"/>
          <w:color w:val="222222"/>
          <w:sz w:val="8"/>
          <w:szCs w:val="8"/>
        </w:rPr>
      </w:pPr>
    </w:p>
    <w:p w14:paraId="249BE6FB" w14:textId="475B67DA" w:rsidR="00D61CBA" w:rsidRPr="00DE61BC" w:rsidRDefault="002C6488" w:rsidP="00D61CBA">
      <w:pPr>
        <w:rPr>
          <w:rFonts w:ascii="Arial" w:eastAsia="Times New Roman" w:hAnsi="Arial" w:cs="Arial"/>
          <w:color w:val="222222"/>
          <w:sz w:val="22"/>
        </w:rPr>
      </w:pPr>
      <w:r w:rsidRPr="00DE61BC">
        <w:rPr>
          <w:rFonts w:ascii="Arial" w:eastAsia="Times New Roman" w:hAnsi="Arial" w:cs="Arial"/>
          <w:color w:val="222222"/>
          <w:sz w:val="22"/>
        </w:rPr>
        <w:t>“Brent is by far my favorite lab TA I have had thus far in my science courses...His presentations in class are both interesting and enjoyable as he brings his own passion for Biology with him each day to class. He was very knowledgeable on all the material taught and did a great job of making the material, what at times could seem boring to most, both interesting and easy to understand.”</w:t>
      </w:r>
    </w:p>
    <w:bookmarkEnd w:id="2"/>
    <w:p w14:paraId="18ABE240" w14:textId="5FBAFAC0" w:rsidR="0009505C" w:rsidRDefault="0009505C" w:rsidP="00D61CBA">
      <w:pPr>
        <w:rPr>
          <w:rFonts w:ascii="Arial" w:eastAsia="Times New Roman" w:hAnsi="Arial" w:cs="Arial"/>
          <w:color w:val="222222"/>
          <w:sz w:val="12"/>
          <w:szCs w:val="22"/>
        </w:rPr>
      </w:pPr>
    </w:p>
    <w:p w14:paraId="23327F01" w14:textId="77777777" w:rsidR="003262D1" w:rsidRPr="00DE61BC" w:rsidRDefault="003262D1" w:rsidP="00D61CBA">
      <w:pPr>
        <w:rPr>
          <w:rFonts w:ascii="Arial" w:eastAsia="Times New Roman" w:hAnsi="Arial" w:cs="Arial"/>
          <w:color w:val="222222"/>
          <w:sz w:val="12"/>
          <w:szCs w:val="22"/>
        </w:rPr>
      </w:pPr>
    </w:p>
    <w:p w14:paraId="23D0BED1" w14:textId="0659E536" w:rsidR="003262D1" w:rsidRPr="00DE61BC" w:rsidRDefault="003262D1" w:rsidP="003262D1">
      <w:pPr>
        <w:pBdr>
          <w:bottom w:val="single" w:sz="12" w:space="1" w:color="auto"/>
        </w:pBdr>
        <w:rPr>
          <w:rFonts w:ascii="Arial" w:hAnsi="Arial" w:cs="Arial"/>
          <w:b/>
          <w:bCs/>
          <w:szCs w:val="32"/>
        </w:rPr>
      </w:pPr>
      <w:r w:rsidRPr="00DE61BC">
        <w:rPr>
          <w:rFonts w:ascii="Arial" w:hAnsi="Arial" w:cs="Arial"/>
          <w:b/>
          <w:bCs/>
          <w:szCs w:val="32"/>
        </w:rPr>
        <w:t xml:space="preserve">PBIO </w:t>
      </w:r>
      <w:r>
        <w:rPr>
          <w:rFonts w:ascii="Arial" w:hAnsi="Arial" w:cs="Arial"/>
          <w:b/>
          <w:bCs/>
          <w:szCs w:val="32"/>
        </w:rPr>
        <w:t>1210</w:t>
      </w:r>
    </w:p>
    <w:p w14:paraId="1A352D92" w14:textId="450243BA" w:rsidR="003262D1" w:rsidRPr="00DE61BC" w:rsidRDefault="003262D1" w:rsidP="003262D1">
      <w:pPr>
        <w:pBdr>
          <w:bottom w:val="single" w:sz="12" w:space="1" w:color="auto"/>
        </w:pBdr>
        <w:rPr>
          <w:rFonts w:ascii="Arial" w:hAnsi="Arial" w:cs="Arial"/>
          <w:b/>
          <w:bCs/>
          <w:szCs w:val="32"/>
        </w:rPr>
      </w:pPr>
      <w:r>
        <w:rPr>
          <w:rFonts w:ascii="Arial" w:hAnsi="Arial" w:cs="Arial"/>
          <w:b/>
          <w:bCs/>
          <w:szCs w:val="32"/>
        </w:rPr>
        <w:t>Principles of Plant Biology</w:t>
      </w:r>
    </w:p>
    <w:p w14:paraId="0522051F" w14:textId="77777777" w:rsidR="003262D1" w:rsidRPr="00DE61BC" w:rsidRDefault="003262D1" w:rsidP="003262D1">
      <w:pPr>
        <w:rPr>
          <w:rFonts w:ascii="Arial" w:hAnsi="Arial" w:cs="Arial"/>
          <w:bCs/>
          <w:sz w:val="3"/>
          <w:szCs w:val="3"/>
        </w:rPr>
      </w:pPr>
    </w:p>
    <w:p w14:paraId="052B29E4" w14:textId="77777777" w:rsidR="003262D1" w:rsidRPr="00DE61BC" w:rsidRDefault="003262D1" w:rsidP="003262D1">
      <w:pPr>
        <w:rPr>
          <w:rFonts w:ascii="Arial" w:hAnsi="Arial" w:cs="Arial"/>
          <w:sz w:val="2"/>
          <w:szCs w:val="13"/>
        </w:rPr>
      </w:pPr>
    </w:p>
    <w:p w14:paraId="63F2C912" w14:textId="77777777" w:rsidR="003262D1" w:rsidRPr="00DE61BC" w:rsidRDefault="003262D1" w:rsidP="003262D1">
      <w:pPr>
        <w:jc w:val="center"/>
        <w:rPr>
          <w:rFonts w:ascii="Arial" w:hAnsi="Arial" w:cs="Arial"/>
          <w:b/>
          <w:sz w:val="22"/>
        </w:rPr>
      </w:pPr>
      <w:r w:rsidRPr="00DE61BC">
        <w:rPr>
          <w:rFonts w:ascii="Arial" w:hAnsi="Arial" w:cs="Arial"/>
          <w:b/>
          <w:sz w:val="22"/>
        </w:rPr>
        <w:t>Overall Instructor Rating</w:t>
      </w:r>
    </w:p>
    <w:p w14:paraId="7418AF0C" w14:textId="09E89822" w:rsidR="003262D1" w:rsidRPr="00DE61BC" w:rsidRDefault="003262D1" w:rsidP="003262D1">
      <w:pPr>
        <w:jc w:val="center"/>
        <w:rPr>
          <w:rFonts w:ascii="Arial" w:hAnsi="Arial" w:cs="Arial"/>
          <w:b/>
          <w:bCs/>
          <w:sz w:val="22"/>
        </w:rPr>
      </w:pPr>
      <w:r w:rsidRPr="00DE61BC">
        <w:rPr>
          <w:rFonts w:ascii="Arial" w:hAnsi="Arial" w:cs="Arial"/>
          <w:b/>
          <w:bCs/>
          <w:sz w:val="22"/>
        </w:rPr>
        <w:t>µ=</w:t>
      </w:r>
      <w:r>
        <w:rPr>
          <w:rFonts w:ascii="Arial" w:hAnsi="Arial" w:cs="Arial"/>
          <w:b/>
          <w:bCs/>
          <w:sz w:val="22"/>
        </w:rPr>
        <w:t>4.83</w:t>
      </w:r>
      <w:r w:rsidRPr="00DE61BC">
        <w:rPr>
          <w:rFonts w:ascii="Arial" w:hAnsi="Arial" w:cs="Arial"/>
          <w:b/>
          <w:bCs/>
          <w:sz w:val="22"/>
        </w:rPr>
        <w:t xml:space="preserve">          SD=0</w:t>
      </w:r>
      <w:r>
        <w:rPr>
          <w:rFonts w:ascii="Arial" w:hAnsi="Arial" w:cs="Arial"/>
          <w:b/>
          <w:bCs/>
          <w:sz w:val="22"/>
        </w:rPr>
        <w:t>.49</w:t>
      </w:r>
      <w:r w:rsidRPr="00DE61BC">
        <w:rPr>
          <w:rFonts w:ascii="Arial" w:hAnsi="Arial" w:cs="Arial"/>
          <w:b/>
          <w:bCs/>
          <w:sz w:val="22"/>
        </w:rPr>
        <w:t xml:space="preserve">          n=</w:t>
      </w:r>
      <w:r>
        <w:rPr>
          <w:rFonts w:ascii="Arial" w:hAnsi="Arial" w:cs="Arial"/>
          <w:b/>
          <w:bCs/>
          <w:sz w:val="22"/>
        </w:rPr>
        <w:t>121</w:t>
      </w:r>
    </w:p>
    <w:p w14:paraId="720054B2" w14:textId="77777777" w:rsidR="003262D1" w:rsidRPr="00DE61BC" w:rsidRDefault="003262D1" w:rsidP="003262D1">
      <w:pPr>
        <w:jc w:val="center"/>
        <w:rPr>
          <w:rFonts w:ascii="Arial" w:hAnsi="Arial" w:cs="Arial"/>
          <w:sz w:val="22"/>
        </w:rPr>
      </w:pPr>
      <w:r w:rsidRPr="00DE61BC">
        <w:rPr>
          <w:rFonts w:ascii="Arial" w:hAnsi="Arial" w:cs="Arial"/>
          <w:sz w:val="22"/>
        </w:rPr>
        <w:t>[5=Strongly agree; 1=Disagree strongly]</w:t>
      </w:r>
    </w:p>
    <w:p w14:paraId="11BE1BE4" w14:textId="77777777" w:rsidR="003262D1" w:rsidRPr="00DE61BC" w:rsidRDefault="003262D1" w:rsidP="003262D1">
      <w:pPr>
        <w:rPr>
          <w:rFonts w:ascii="Arial" w:hAnsi="Arial" w:cs="Arial"/>
          <w:b/>
          <w:sz w:val="22"/>
        </w:rPr>
        <w:sectPr w:rsidR="003262D1" w:rsidRPr="00DE61BC" w:rsidSect="00BB273F">
          <w:type w:val="continuous"/>
          <w:pgSz w:w="12240" w:h="15840"/>
          <w:pgMar w:top="1440" w:right="1440" w:bottom="1440" w:left="1440" w:header="720" w:footer="720" w:gutter="0"/>
          <w:cols w:space="720"/>
          <w:docGrid w:linePitch="360"/>
        </w:sectPr>
      </w:pPr>
    </w:p>
    <w:p w14:paraId="4540AA9B" w14:textId="77777777" w:rsidR="003262D1" w:rsidRPr="00DE61BC" w:rsidRDefault="003262D1" w:rsidP="003262D1">
      <w:pPr>
        <w:rPr>
          <w:rFonts w:ascii="Arial" w:hAnsi="Arial" w:cs="Arial"/>
          <w:b/>
          <w:sz w:val="22"/>
        </w:rPr>
        <w:sectPr w:rsidR="003262D1" w:rsidRPr="00DE61BC" w:rsidSect="00CB2BFD">
          <w:type w:val="continuous"/>
          <w:pgSz w:w="12240" w:h="15840"/>
          <w:pgMar w:top="1440" w:right="1440" w:bottom="1440" w:left="1440" w:header="720" w:footer="720" w:gutter="0"/>
          <w:cols w:space="720"/>
          <w:docGrid w:linePitch="360"/>
        </w:sectPr>
      </w:pPr>
      <w:r w:rsidRPr="00DE61BC">
        <w:rPr>
          <w:rFonts w:ascii="Arial" w:hAnsi="Arial" w:cs="Arial"/>
          <w:b/>
          <w:sz w:val="22"/>
        </w:rPr>
        <w:t>Brent Shuman...</w:t>
      </w:r>
    </w:p>
    <w:p w14:paraId="5CDDDFA9" w14:textId="0F1B1984" w:rsidR="003262D1" w:rsidRPr="00DE61BC" w:rsidRDefault="003262D1" w:rsidP="003262D1">
      <w:pPr>
        <w:rPr>
          <w:rFonts w:ascii="Arial" w:hAnsi="Arial" w:cs="Arial"/>
          <w:sz w:val="22"/>
        </w:rPr>
      </w:pPr>
      <w:r w:rsidRPr="00DE61BC">
        <w:rPr>
          <w:rFonts w:ascii="Arial" w:hAnsi="Arial" w:cs="Arial"/>
          <w:sz w:val="22"/>
        </w:rPr>
        <w:t>…communicates clearly and effectively.</w:t>
      </w:r>
      <w:r w:rsidRPr="00DE61BC">
        <w:rPr>
          <w:rFonts w:ascii="Arial" w:hAnsi="Arial" w:cs="Arial"/>
          <w:sz w:val="22"/>
        </w:rPr>
        <w:tab/>
      </w:r>
      <w:r w:rsidRPr="00DE61BC">
        <w:rPr>
          <w:rFonts w:ascii="Arial" w:hAnsi="Arial" w:cs="Arial"/>
          <w:sz w:val="22"/>
        </w:rPr>
        <w:tab/>
        <w:t>(µ=4.</w:t>
      </w:r>
      <w:r>
        <w:rPr>
          <w:rFonts w:ascii="Arial" w:hAnsi="Arial" w:cs="Arial"/>
          <w:sz w:val="22"/>
        </w:rPr>
        <w:t>59</w:t>
      </w:r>
      <w:r w:rsidRPr="00DE61BC">
        <w:rPr>
          <w:rFonts w:ascii="Arial" w:hAnsi="Arial" w:cs="Arial"/>
          <w:sz w:val="22"/>
        </w:rPr>
        <w:t xml:space="preserve"> SD=0.</w:t>
      </w:r>
      <w:r>
        <w:rPr>
          <w:rFonts w:ascii="Arial" w:hAnsi="Arial" w:cs="Arial"/>
          <w:sz w:val="22"/>
        </w:rPr>
        <w:t>70</w:t>
      </w:r>
      <w:r w:rsidRPr="00DE61BC">
        <w:rPr>
          <w:rFonts w:ascii="Arial" w:hAnsi="Arial" w:cs="Arial"/>
          <w:sz w:val="22"/>
        </w:rPr>
        <w:t>)</w:t>
      </w:r>
    </w:p>
    <w:p w14:paraId="46DA510D" w14:textId="2A9C9829" w:rsidR="003262D1" w:rsidRPr="00DE61BC" w:rsidRDefault="003262D1" w:rsidP="003262D1">
      <w:pPr>
        <w:rPr>
          <w:rFonts w:ascii="Arial" w:hAnsi="Arial" w:cs="Arial"/>
          <w:sz w:val="22"/>
        </w:rPr>
      </w:pPr>
      <w:r w:rsidRPr="00DE61BC">
        <w:rPr>
          <w:rFonts w:ascii="Arial" w:hAnsi="Arial" w:cs="Arial"/>
          <w:sz w:val="22"/>
        </w:rPr>
        <w:t>…encourages students to think for themselves.</w:t>
      </w:r>
      <w:r w:rsidRPr="00DE61BC">
        <w:rPr>
          <w:rFonts w:ascii="Arial" w:hAnsi="Arial" w:cs="Arial"/>
          <w:sz w:val="22"/>
        </w:rPr>
        <w:tab/>
        <w:t>(µ=4.</w:t>
      </w:r>
      <w:r>
        <w:rPr>
          <w:rFonts w:ascii="Arial" w:hAnsi="Arial" w:cs="Arial"/>
          <w:sz w:val="22"/>
        </w:rPr>
        <w:t>52</w:t>
      </w:r>
      <w:r w:rsidRPr="00DE61BC">
        <w:rPr>
          <w:rFonts w:ascii="Arial" w:hAnsi="Arial" w:cs="Arial"/>
          <w:sz w:val="22"/>
        </w:rPr>
        <w:t xml:space="preserve"> SD=0.</w:t>
      </w:r>
      <w:r>
        <w:rPr>
          <w:rFonts w:ascii="Arial" w:hAnsi="Arial" w:cs="Arial"/>
          <w:sz w:val="22"/>
        </w:rPr>
        <w:t>70</w:t>
      </w:r>
      <w:r w:rsidRPr="00DE61BC">
        <w:rPr>
          <w:rFonts w:ascii="Arial" w:hAnsi="Arial" w:cs="Arial"/>
          <w:sz w:val="22"/>
        </w:rPr>
        <w:t>)</w:t>
      </w:r>
    </w:p>
    <w:p w14:paraId="406446D3" w14:textId="060EA918" w:rsidR="003262D1" w:rsidRPr="00DE61BC" w:rsidRDefault="003262D1" w:rsidP="003262D1">
      <w:pPr>
        <w:rPr>
          <w:rFonts w:ascii="Arial" w:hAnsi="Arial" w:cs="Arial"/>
          <w:sz w:val="22"/>
        </w:rPr>
      </w:pPr>
      <w:r w:rsidRPr="00DE61BC">
        <w:rPr>
          <w:rFonts w:ascii="Arial" w:hAnsi="Arial" w:cs="Arial"/>
          <w:sz w:val="22"/>
        </w:rPr>
        <w:t>…was willing to help students.</w:t>
      </w:r>
      <w:r w:rsidRPr="00DE61BC">
        <w:rPr>
          <w:rFonts w:ascii="Arial" w:hAnsi="Arial" w:cs="Arial"/>
          <w:sz w:val="22"/>
        </w:rPr>
        <w:tab/>
      </w:r>
      <w:r w:rsidRPr="00DE61BC">
        <w:rPr>
          <w:rFonts w:ascii="Arial" w:hAnsi="Arial" w:cs="Arial"/>
          <w:sz w:val="22"/>
        </w:rPr>
        <w:tab/>
      </w:r>
      <w:r w:rsidRPr="00DE61BC">
        <w:rPr>
          <w:rFonts w:ascii="Arial" w:hAnsi="Arial" w:cs="Arial"/>
          <w:sz w:val="22"/>
        </w:rPr>
        <w:tab/>
        <w:t>(µ=4.</w:t>
      </w:r>
      <w:r>
        <w:rPr>
          <w:rFonts w:ascii="Arial" w:hAnsi="Arial" w:cs="Arial"/>
          <w:sz w:val="22"/>
        </w:rPr>
        <w:t>83</w:t>
      </w:r>
      <w:r w:rsidRPr="00DE61BC">
        <w:rPr>
          <w:rFonts w:ascii="Arial" w:hAnsi="Arial" w:cs="Arial"/>
          <w:sz w:val="22"/>
        </w:rPr>
        <w:t xml:space="preserve"> SD=0.</w:t>
      </w:r>
      <w:r>
        <w:rPr>
          <w:rFonts w:ascii="Arial" w:hAnsi="Arial" w:cs="Arial"/>
          <w:sz w:val="22"/>
        </w:rPr>
        <w:t>44</w:t>
      </w:r>
      <w:r w:rsidRPr="00DE61BC">
        <w:rPr>
          <w:rFonts w:ascii="Arial" w:hAnsi="Arial" w:cs="Arial"/>
          <w:sz w:val="22"/>
        </w:rPr>
        <w:t>)</w:t>
      </w:r>
    </w:p>
    <w:p w14:paraId="61FDE418" w14:textId="21573BC4" w:rsidR="003262D1" w:rsidRPr="00DE61BC" w:rsidRDefault="003262D1" w:rsidP="003262D1">
      <w:pPr>
        <w:rPr>
          <w:rFonts w:ascii="Arial" w:hAnsi="Arial" w:cs="Arial"/>
          <w:sz w:val="22"/>
        </w:rPr>
      </w:pPr>
      <w:r w:rsidRPr="00DE61BC">
        <w:rPr>
          <w:rFonts w:ascii="Arial" w:hAnsi="Arial" w:cs="Arial"/>
          <w:sz w:val="22"/>
        </w:rPr>
        <w:t>…</w:t>
      </w:r>
      <w:r>
        <w:rPr>
          <w:rFonts w:ascii="Arial" w:hAnsi="Arial" w:cs="Arial"/>
          <w:sz w:val="22"/>
        </w:rPr>
        <w:t>is enthusiastic about class material</w:t>
      </w:r>
      <w:r w:rsidRPr="00DE61BC">
        <w:rPr>
          <w:rFonts w:ascii="Arial" w:hAnsi="Arial" w:cs="Arial"/>
          <w:sz w:val="22"/>
        </w:rPr>
        <w:tab/>
      </w:r>
      <w:r w:rsidRPr="00DE61BC">
        <w:rPr>
          <w:rFonts w:ascii="Arial" w:hAnsi="Arial" w:cs="Arial"/>
          <w:sz w:val="22"/>
        </w:rPr>
        <w:tab/>
        <w:t>(µ=4.</w:t>
      </w:r>
      <w:r>
        <w:rPr>
          <w:rFonts w:ascii="Arial" w:hAnsi="Arial" w:cs="Arial"/>
          <w:sz w:val="22"/>
        </w:rPr>
        <w:t>64</w:t>
      </w:r>
      <w:r w:rsidRPr="00DE61BC">
        <w:rPr>
          <w:rFonts w:ascii="Arial" w:hAnsi="Arial" w:cs="Arial"/>
          <w:sz w:val="22"/>
        </w:rPr>
        <w:t xml:space="preserve"> SD=0.</w:t>
      </w:r>
      <w:r>
        <w:rPr>
          <w:rFonts w:ascii="Arial" w:hAnsi="Arial" w:cs="Arial"/>
          <w:sz w:val="22"/>
        </w:rPr>
        <w:t>63</w:t>
      </w:r>
      <w:r w:rsidRPr="00DE61BC">
        <w:rPr>
          <w:rFonts w:ascii="Arial" w:hAnsi="Arial" w:cs="Arial"/>
          <w:sz w:val="22"/>
        </w:rPr>
        <w:t>)</w:t>
      </w:r>
    </w:p>
    <w:p w14:paraId="070067BA" w14:textId="77777777" w:rsidR="003262D1" w:rsidRDefault="003262D1" w:rsidP="003262D1">
      <w:pPr>
        <w:rPr>
          <w:rFonts w:ascii="Arial" w:hAnsi="Arial" w:cs="Arial"/>
          <w:sz w:val="22"/>
        </w:rPr>
      </w:pPr>
      <w:r w:rsidRPr="00DE61BC">
        <w:rPr>
          <w:rFonts w:ascii="Arial" w:hAnsi="Arial" w:cs="Arial"/>
          <w:sz w:val="22"/>
        </w:rPr>
        <w:t>…stimulates student's interest.</w:t>
      </w:r>
      <w:r w:rsidRPr="00DE61BC">
        <w:rPr>
          <w:rFonts w:ascii="Arial" w:hAnsi="Arial" w:cs="Arial"/>
          <w:sz w:val="22"/>
        </w:rPr>
        <w:tab/>
      </w:r>
      <w:r w:rsidRPr="00DE61BC">
        <w:rPr>
          <w:rFonts w:ascii="Arial" w:hAnsi="Arial" w:cs="Arial"/>
          <w:sz w:val="22"/>
        </w:rPr>
        <w:tab/>
      </w:r>
      <w:r w:rsidRPr="00DE61BC">
        <w:rPr>
          <w:rFonts w:ascii="Arial" w:hAnsi="Arial" w:cs="Arial"/>
          <w:sz w:val="22"/>
        </w:rPr>
        <w:tab/>
        <w:t>(µ=4.</w:t>
      </w:r>
      <w:r>
        <w:rPr>
          <w:rFonts w:ascii="Arial" w:hAnsi="Arial" w:cs="Arial"/>
          <w:sz w:val="22"/>
        </w:rPr>
        <w:t>46</w:t>
      </w:r>
      <w:r w:rsidRPr="00DE61BC">
        <w:rPr>
          <w:rFonts w:ascii="Arial" w:hAnsi="Arial" w:cs="Arial"/>
          <w:sz w:val="22"/>
        </w:rPr>
        <w:t xml:space="preserve"> SD=0.</w:t>
      </w:r>
      <w:r>
        <w:rPr>
          <w:rFonts w:ascii="Arial" w:hAnsi="Arial" w:cs="Arial"/>
          <w:sz w:val="22"/>
        </w:rPr>
        <w:t>79)</w:t>
      </w:r>
    </w:p>
    <w:p w14:paraId="228CA8F3" w14:textId="77777777" w:rsidR="003262D1" w:rsidRPr="003262D1" w:rsidRDefault="003262D1" w:rsidP="003262D1">
      <w:pPr>
        <w:rPr>
          <w:rFonts w:ascii="Arial" w:hAnsi="Arial" w:cs="Arial"/>
          <w:sz w:val="8"/>
          <w:szCs w:val="8"/>
        </w:rPr>
      </w:pPr>
    </w:p>
    <w:p w14:paraId="432D5EB3" w14:textId="23913FCB" w:rsidR="003262D1" w:rsidRDefault="003262D1" w:rsidP="003262D1">
      <w:pPr>
        <w:rPr>
          <w:rFonts w:ascii="Arial" w:hAnsi="Arial" w:cs="Arial"/>
          <w:sz w:val="22"/>
        </w:rPr>
      </w:pPr>
      <w:r>
        <w:rPr>
          <w:rFonts w:ascii="Arial" w:hAnsi="Arial" w:cs="Arial"/>
          <w:sz w:val="22"/>
        </w:rPr>
        <w:t>“</w:t>
      </w:r>
      <w:r w:rsidRPr="003262D1">
        <w:rPr>
          <w:rFonts w:ascii="Arial" w:hAnsi="Arial" w:cs="Arial"/>
          <w:sz w:val="22"/>
        </w:rPr>
        <w:t>He is so good at explaining things to students who have no previous background in plant scienc</w:t>
      </w:r>
      <w:r>
        <w:rPr>
          <w:rFonts w:ascii="Arial" w:hAnsi="Arial" w:cs="Arial"/>
          <w:sz w:val="22"/>
        </w:rPr>
        <w:t>e”</w:t>
      </w:r>
    </w:p>
    <w:p w14:paraId="16491542" w14:textId="77777777" w:rsidR="003262D1" w:rsidRPr="003262D1" w:rsidRDefault="003262D1" w:rsidP="003262D1">
      <w:pPr>
        <w:rPr>
          <w:rFonts w:ascii="Arial" w:hAnsi="Arial" w:cs="Arial"/>
          <w:sz w:val="8"/>
          <w:szCs w:val="8"/>
        </w:rPr>
      </w:pPr>
    </w:p>
    <w:p w14:paraId="43ADBB14" w14:textId="0109BE1D" w:rsidR="003262D1" w:rsidRDefault="003262D1" w:rsidP="003262D1">
      <w:pPr>
        <w:rPr>
          <w:rFonts w:ascii="Arial" w:hAnsi="Arial" w:cs="Arial"/>
          <w:sz w:val="22"/>
        </w:rPr>
      </w:pPr>
      <w:r>
        <w:rPr>
          <w:rFonts w:ascii="Arial" w:hAnsi="Arial" w:cs="Arial"/>
          <w:sz w:val="22"/>
        </w:rPr>
        <w:t>“</w:t>
      </w:r>
      <w:r w:rsidRPr="003262D1">
        <w:rPr>
          <w:rFonts w:ascii="Arial" w:hAnsi="Arial" w:cs="Arial"/>
          <w:sz w:val="22"/>
        </w:rPr>
        <w:t xml:space="preserve">Brent is great! He was always accessible outside of class and easily </w:t>
      </w:r>
      <w:proofErr w:type="spellStart"/>
      <w:r w:rsidRPr="003262D1">
        <w:rPr>
          <w:rFonts w:ascii="Arial" w:hAnsi="Arial" w:cs="Arial"/>
          <w:sz w:val="22"/>
        </w:rPr>
        <w:t>apporcable</w:t>
      </w:r>
      <w:proofErr w:type="spellEnd"/>
      <w:r w:rsidRPr="003262D1">
        <w:rPr>
          <w:rFonts w:ascii="Arial" w:hAnsi="Arial" w:cs="Arial"/>
          <w:sz w:val="22"/>
        </w:rPr>
        <w:t>! Never made me feel stupid and was always eager to help us learn and grow!</w:t>
      </w:r>
      <w:r>
        <w:rPr>
          <w:rFonts w:ascii="Arial" w:hAnsi="Arial" w:cs="Arial"/>
          <w:sz w:val="22"/>
        </w:rPr>
        <w:t>”</w:t>
      </w:r>
    </w:p>
    <w:p w14:paraId="3634D96D" w14:textId="77777777" w:rsidR="003262D1" w:rsidRPr="003262D1" w:rsidRDefault="003262D1" w:rsidP="003262D1">
      <w:pPr>
        <w:rPr>
          <w:rFonts w:ascii="Arial" w:hAnsi="Arial" w:cs="Arial"/>
          <w:sz w:val="8"/>
          <w:szCs w:val="8"/>
        </w:rPr>
      </w:pPr>
    </w:p>
    <w:p w14:paraId="2485F48E" w14:textId="77777777" w:rsidR="003262D1" w:rsidRPr="00DE61BC" w:rsidRDefault="003262D1" w:rsidP="003262D1">
      <w:pPr>
        <w:rPr>
          <w:rFonts w:ascii="Arial" w:hAnsi="Arial" w:cs="Arial"/>
          <w:sz w:val="22"/>
        </w:rPr>
        <w:sectPr w:rsidR="003262D1" w:rsidRPr="00DE61BC" w:rsidSect="00CB2BFD">
          <w:type w:val="continuous"/>
          <w:pgSz w:w="12240" w:h="15840"/>
          <w:pgMar w:top="1440" w:right="1440" w:bottom="1440" w:left="1440" w:header="720" w:footer="720" w:gutter="0"/>
          <w:cols w:space="720"/>
          <w:docGrid w:linePitch="360"/>
        </w:sectPr>
      </w:pPr>
      <w:r>
        <w:rPr>
          <w:rFonts w:ascii="Arial" w:hAnsi="Arial" w:cs="Arial"/>
          <w:sz w:val="22"/>
        </w:rPr>
        <w:t>“</w:t>
      </w:r>
      <w:r w:rsidRPr="003262D1">
        <w:rPr>
          <w:rFonts w:ascii="Arial" w:hAnsi="Arial" w:cs="Arial"/>
          <w:sz w:val="22"/>
        </w:rPr>
        <w:t>Make</w:t>
      </w:r>
      <w:r>
        <w:rPr>
          <w:rFonts w:ascii="Arial" w:hAnsi="Arial" w:cs="Arial"/>
          <w:sz w:val="22"/>
        </w:rPr>
        <w:t>s</w:t>
      </w:r>
      <w:r w:rsidRPr="003262D1">
        <w:rPr>
          <w:rFonts w:ascii="Arial" w:hAnsi="Arial" w:cs="Arial"/>
          <w:sz w:val="22"/>
        </w:rPr>
        <w:t xml:space="preserve"> sure that the students are understanding the material as he is teaching. He will always check in and see if people are lost or if they need help. Also during his </w:t>
      </w:r>
      <w:proofErr w:type="gramStart"/>
      <w:r w:rsidRPr="003262D1">
        <w:rPr>
          <w:rFonts w:ascii="Arial" w:hAnsi="Arial" w:cs="Arial"/>
          <w:sz w:val="22"/>
        </w:rPr>
        <w:t>presentations</w:t>
      </w:r>
      <w:proofErr w:type="gramEnd"/>
      <w:r w:rsidRPr="003262D1">
        <w:rPr>
          <w:rFonts w:ascii="Arial" w:hAnsi="Arial" w:cs="Arial"/>
          <w:sz w:val="22"/>
        </w:rPr>
        <w:t xml:space="preserve"> he makes connections to the material that make it easy to remember</w:t>
      </w:r>
      <w:r>
        <w:rPr>
          <w:rFonts w:ascii="Arial" w:hAnsi="Arial" w:cs="Arial"/>
          <w:sz w:val="22"/>
        </w:rPr>
        <w:t>”</w:t>
      </w:r>
    </w:p>
    <w:p w14:paraId="6DCF01C0" w14:textId="77777777" w:rsidR="003262D1" w:rsidRPr="003262D1" w:rsidRDefault="003262D1" w:rsidP="003262D1">
      <w:pPr>
        <w:rPr>
          <w:rFonts w:ascii="Arial" w:hAnsi="Arial" w:cs="Arial"/>
          <w:sz w:val="8"/>
          <w:szCs w:val="8"/>
        </w:rPr>
      </w:pPr>
    </w:p>
    <w:p w14:paraId="6450B8DB" w14:textId="247FBAD2" w:rsidR="003262D1" w:rsidRDefault="003262D1" w:rsidP="003262D1">
      <w:pPr>
        <w:rPr>
          <w:rFonts w:ascii="Arial" w:hAnsi="Arial" w:cs="Arial"/>
          <w:sz w:val="22"/>
        </w:rPr>
      </w:pPr>
      <w:r>
        <w:rPr>
          <w:rFonts w:ascii="Arial" w:hAnsi="Arial" w:cs="Arial"/>
          <w:sz w:val="22"/>
        </w:rPr>
        <w:t>“</w:t>
      </w:r>
      <w:r w:rsidRPr="003262D1">
        <w:rPr>
          <w:rFonts w:ascii="Arial" w:hAnsi="Arial" w:cs="Arial"/>
          <w:sz w:val="22"/>
        </w:rPr>
        <w:t>Brent is an excellent communicator who is able to stimulate student interest and makes complicate</w:t>
      </w:r>
      <w:r>
        <w:rPr>
          <w:rFonts w:ascii="Arial" w:hAnsi="Arial" w:cs="Arial"/>
          <w:sz w:val="22"/>
        </w:rPr>
        <w:t>d</w:t>
      </w:r>
      <w:r w:rsidRPr="003262D1">
        <w:rPr>
          <w:rFonts w:ascii="Arial" w:hAnsi="Arial" w:cs="Arial"/>
          <w:sz w:val="22"/>
        </w:rPr>
        <w:t xml:space="preserve"> subject matter easy to understand</w:t>
      </w:r>
      <w:r>
        <w:rPr>
          <w:rFonts w:ascii="Arial" w:hAnsi="Arial" w:cs="Arial"/>
          <w:sz w:val="22"/>
        </w:rPr>
        <w:t>.”</w:t>
      </w:r>
    </w:p>
    <w:p w14:paraId="3730C547" w14:textId="5E8E4F4D" w:rsidR="00850108" w:rsidRPr="00DE61BC" w:rsidRDefault="00850108" w:rsidP="00850108">
      <w:pPr>
        <w:pBdr>
          <w:bottom w:val="single" w:sz="12" w:space="1" w:color="auto"/>
        </w:pBdr>
        <w:rPr>
          <w:rFonts w:ascii="Arial" w:hAnsi="Arial" w:cs="Arial"/>
          <w:b/>
          <w:bCs/>
          <w:szCs w:val="32"/>
        </w:rPr>
      </w:pPr>
      <w:r w:rsidRPr="00DE61BC">
        <w:rPr>
          <w:rFonts w:ascii="Arial" w:hAnsi="Arial" w:cs="Arial"/>
          <w:b/>
          <w:bCs/>
          <w:szCs w:val="32"/>
        </w:rPr>
        <w:lastRenderedPageBreak/>
        <w:t>PBIO 8350L</w:t>
      </w:r>
    </w:p>
    <w:p w14:paraId="45D72D8D" w14:textId="650D03B1" w:rsidR="00850108" w:rsidRPr="00DE61BC" w:rsidRDefault="00850108" w:rsidP="00850108">
      <w:pPr>
        <w:pBdr>
          <w:bottom w:val="single" w:sz="12" w:space="1" w:color="auto"/>
        </w:pBdr>
        <w:rPr>
          <w:rFonts w:ascii="Arial" w:hAnsi="Arial" w:cs="Arial"/>
          <w:b/>
          <w:bCs/>
          <w:szCs w:val="32"/>
        </w:rPr>
      </w:pPr>
      <w:r w:rsidRPr="00DE61BC">
        <w:rPr>
          <w:rFonts w:ascii="Arial" w:hAnsi="Arial" w:cs="Arial"/>
          <w:b/>
          <w:bCs/>
          <w:szCs w:val="32"/>
        </w:rPr>
        <w:t>Molecular Phylogenetics, Population Genomics, and Evolution</w:t>
      </w:r>
    </w:p>
    <w:p w14:paraId="6AFB435A" w14:textId="77777777" w:rsidR="00850108" w:rsidRPr="00DE61BC" w:rsidRDefault="00850108" w:rsidP="00850108">
      <w:pPr>
        <w:rPr>
          <w:rFonts w:ascii="Arial" w:hAnsi="Arial" w:cs="Arial"/>
          <w:bCs/>
          <w:sz w:val="3"/>
          <w:szCs w:val="3"/>
        </w:rPr>
      </w:pPr>
    </w:p>
    <w:p w14:paraId="4453B853" w14:textId="77777777" w:rsidR="00850108" w:rsidRPr="00DE61BC" w:rsidRDefault="00850108" w:rsidP="00850108">
      <w:pPr>
        <w:rPr>
          <w:rFonts w:ascii="Arial" w:hAnsi="Arial" w:cs="Arial"/>
          <w:sz w:val="2"/>
          <w:szCs w:val="13"/>
        </w:rPr>
      </w:pPr>
    </w:p>
    <w:p w14:paraId="7B978A86" w14:textId="77777777" w:rsidR="001211C0" w:rsidRPr="00DE61BC" w:rsidRDefault="001211C0" w:rsidP="001211C0">
      <w:pPr>
        <w:jc w:val="center"/>
        <w:rPr>
          <w:rFonts w:ascii="Arial" w:hAnsi="Arial" w:cs="Arial"/>
          <w:b/>
          <w:sz w:val="22"/>
        </w:rPr>
      </w:pPr>
      <w:r w:rsidRPr="00DE61BC">
        <w:rPr>
          <w:rFonts w:ascii="Arial" w:hAnsi="Arial" w:cs="Arial"/>
          <w:b/>
          <w:sz w:val="22"/>
        </w:rPr>
        <w:t>Overall Instructor Rating</w:t>
      </w:r>
    </w:p>
    <w:p w14:paraId="7FAA2ABD" w14:textId="40964725" w:rsidR="001211C0" w:rsidRPr="00DE61BC" w:rsidRDefault="001211C0" w:rsidP="001211C0">
      <w:pPr>
        <w:jc w:val="center"/>
        <w:rPr>
          <w:rFonts w:ascii="Arial" w:hAnsi="Arial" w:cs="Arial"/>
          <w:b/>
          <w:bCs/>
          <w:sz w:val="22"/>
        </w:rPr>
      </w:pPr>
      <w:r w:rsidRPr="00DE61BC">
        <w:rPr>
          <w:rFonts w:ascii="Arial" w:hAnsi="Arial" w:cs="Arial"/>
          <w:b/>
          <w:bCs/>
          <w:sz w:val="22"/>
        </w:rPr>
        <w:t xml:space="preserve">µ=5   </w:t>
      </w:r>
      <w:r w:rsidR="008F4422" w:rsidRPr="00DE61BC">
        <w:rPr>
          <w:rFonts w:ascii="Arial" w:hAnsi="Arial" w:cs="Arial"/>
          <w:b/>
          <w:bCs/>
          <w:sz w:val="22"/>
        </w:rPr>
        <w:t xml:space="preserve">     </w:t>
      </w:r>
      <w:r w:rsidRPr="00DE61BC">
        <w:rPr>
          <w:rFonts w:ascii="Arial" w:hAnsi="Arial" w:cs="Arial"/>
          <w:b/>
          <w:bCs/>
          <w:sz w:val="22"/>
        </w:rPr>
        <w:t xml:space="preserve"> </w:t>
      </w:r>
      <w:r w:rsidR="008F4422" w:rsidRPr="00DE61BC">
        <w:rPr>
          <w:rFonts w:ascii="Arial" w:hAnsi="Arial" w:cs="Arial"/>
          <w:b/>
          <w:bCs/>
          <w:sz w:val="22"/>
        </w:rPr>
        <w:t xml:space="preserve"> </w:t>
      </w:r>
      <w:r w:rsidRPr="00DE61BC">
        <w:rPr>
          <w:rFonts w:ascii="Arial" w:hAnsi="Arial" w:cs="Arial"/>
          <w:b/>
          <w:bCs/>
          <w:sz w:val="22"/>
        </w:rPr>
        <w:t xml:space="preserve">SD=0 </w:t>
      </w:r>
      <w:r w:rsidR="008F4422" w:rsidRPr="00DE61BC">
        <w:rPr>
          <w:rFonts w:ascii="Arial" w:hAnsi="Arial" w:cs="Arial"/>
          <w:b/>
          <w:bCs/>
          <w:sz w:val="22"/>
        </w:rPr>
        <w:t xml:space="preserve"> </w:t>
      </w:r>
      <w:r w:rsidRPr="00DE61BC">
        <w:rPr>
          <w:rFonts w:ascii="Arial" w:hAnsi="Arial" w:cs="Arial"/>
          <w:b/>
          <w:bCs/>
          <w:sz w:val="22"/>
        </w:rPr>
        <w:t xml:space="preserve"> </w:t>
      </w:r>
      <w:r w:rsidR="008F4422" w:rsidRPr="00DE61BC">
        <w:rPr>
          <w:rFonts w:ascii="Arial" w:hAnsi="Arial" w:cs="Arial"/>
          <w:b/>
          <w:bCs/>
          <w:sz w:val="22"/>
        </w:rPr>
        <w:t xml:space="preserve">    </w:t>
      </w:r>
      <w:r w:rsidRPr="00DE61BC">
        <w:rPr>
          <w:rFonts w:ascii="Arial" w:hAnsi="Arial" w:cs="Arial"/>
          <w:b/>
          <w:bCs/>
          <w:sz w:val="22"/>
        </w:rPr>
        <w:t xml:space="preserve">  </w:t>
      </w:r>
      <w:r w:rsidR="008F4422" w:rsidRPr="00DE61BC">
        <w:rPr>
          <w:rFonts w:ascii="Arial" w:hAnsi="Arial" w:cs="Arial"/>
          <w:b/>
          <w:bCs/>
          <w:sz w:val="22"/>
        </w:rPr>
        <w:t xml:space="preserve"> </w:t>
      </w:r>
      <w:r w:rsidRPr="00DE61BC">
        <w:rPr>
          <w:rFonts w:ascii="Arial" w:hAnsi="Arial" w:cs="Arial"/>
          <w:b/>
          <w:bCs/>
          <w:sz w:val="22"/>
        </w:rPr>
        <w:t>n=</w:t>
      </w:r>
      <w:r w:rsidR="00B94757" w:rsidRPr="00DE61BC">
        <w:rPr>
          <w:rFonts w:ascii="Arial" w:hAnsi="Arial" w:cs="Arial"/>
          <w:b/>
          <w:bCs/>
          <w:sz w:val="22"/>
        </w:rPr>
        <w:t>5</w:t>
      </w:r>
    </w:p>
    <w:p w14:paraId="7B764F7B" w14:textId="0A9CB9FC" w:rsidR="001211C0" w:rsidRPr="00DE61BC" w:rsidRDefault="001211C0" w:rsidP="001211C0">
      <w:pPr>
        <w:jc w:val="center"/>
        <w:rPr>
          <w:rFonts w:ascii="Arial" w:hAnsi="Arial" w:cs="Arial"/>
          <w:sz w:val="22"/>
        </w:rPr>
      </w:pPr>
      <w:r w:rsidRPr="00DE61BC">
        <w:rPr>
          <w:rFonts w:ascii="Arial" w:hAnsi="Arial" w:cs="Arial"/>
          <w:sz w:val="22"/>
        </w:rPr>
        <w:t>[5=Strongly agree; 1=Disagree strongly]</w:t>
      </w:r>
    </w:p>
    <w:p w14:paraId="0A350AFC" w14:textId="77777777" w:rsidR="00CB2BFD" w:rsidRPr="00DE61BC" w:rsidRDefault="00CB2BFD" w:rsidP="001211C0">
      <w:pPr>
        <w:rPr>
          <w:rFonts w:ascii="Arial" w:hAnsi="Arial" w:cs="Arial"/>
          <w:b/>
          <w:sz w:val="22"/>
        </w:rPr>
        <w:sectPr w:rsidR="00CB2BFD" w:rsidRPr="00DE61BC" w:rsidSect="00BB273F">
          <w:type w:val="continuous"/>
          <w:pgSz w:w="12240" w:h="15840"/>
          <w:pgMar w:top="1440" w:right="1440" w:bottom="1440" w:left="1440" w:header="720" w:footer="720" w:gutter="0"/>
          <w:cols w:space="720"/>
          <w:docGrid w:linePitch="360"/>
        </w:sectPr>
      </w:pPr>
    </w:p>
    <w:p w14:paraId="6A164C64" w14:textId="5041DFD7" w:rsidR="001211C0" w:rsidRPr="00DE61BC" w:rsidRDefault="001211C0" w:rsidP="001211C0">
      <w:pPr>
        <w:rPr>
          <w:rFonts w:ascii="Arial" w:hAnsi="Arial" w:cs="Arial"/>
          <w:b/>
          <w:sz w:val="22"/>
        </w:rPr>
        <w:sectPr w:rsidR="001211C0" w:rsidRPr="00DE61BC" w:rsidSect="00CB2BFD">
          <w:type w:val="continuous"/>
          <w:pgSz w:w="12240" w:h="15840"/>
          <w:pgMar w:top="1440" w:right="1440" w:bottom="1440" w:left="1440" w:header="720" w:footer="720" w:gutter="0"/>
          <w:cols w:space="720"/>
          <w:docGrid w:linePitch="360"/>
        </w:sectPr>
      </w:pPr>
      <w:r w:rsidRPr="00DE61BC">
        <w:rPr>
          <w:rFonts w:ascii="Arial" w:hAnsi="Arial" w:cs="Arial"/>
          <w:b/>
          <w:sz w:val="22"/>
        </w:rPr>
        <w:t>Brent Shuman...</w:t>
      </w:r>
    </w:p>
    <w:p w14:paraId="67DE4FE0" w14:textId="7B3DD45F" w:rsidR="001211C0" w:rsidRPr="00DE61BC" w:rsidRDefault="001211C0" w:rsidP="00C57A7E">
      <w:pPr>
        <w:rPr>
          <w:rFonts w:ascii="Arial" w:hAnsi="Arial" w:cs="Arial"/>
          <w:sz w:val="22"/>
        </w:rPr>
      </w:pPr>
      <w:r w:rsidRPr="00DE61BC">
        <w:rPr>
          <w:rFonts w:ascii="Arial" w:hAnsi="Arial" w:cs="Arial"/>
          <w:sz w:val="22"/>
        </w:rPr>
        <w:t>…communicates clearly and effectively.</w:t>
      </w:r>
      <w:r w:rsidR="00260E9C" w:rsidRPr="00DE61BC">
        <w:rPr>
          <w:rFonts w:ascii="Arial" w:hAnsi="Arial" w:cs="Arial"/>
          <w:sz w:val="22"/>
        </w:rPr>
        <w:tab/>
      </w:r>
      <w:r w:rsidR="00260E9C" w:rsidRPr="00DE61BC">
        <w:rPr>
          <w:rFonts w:ascii="Arial" w:hAnsi="Arial" w:cs="Arial"/>
          <w:sz w:val="22"/>
        </w:rPr>
        <w:tab/>
        <w:t>(</w:t>
      </w:r>
      <w:r w:rsidRPr="00DE61BC">
        <w:rPr>
          <w:rFonts w:ascii="Arial" w:hAnsi="Arial" w:cs="Arial"/>
          <w:sz w:val="22"/>
        </w:rPr>
        <w:t>µ=4.4</w:t>
      </w:r>
      <w:r w:rsidR="00260E9C" w:rsidRPr="00DE61BC">
        <w:rPr>
          <w:rFonts w:ascii="Arial" w:hAnsi="Arial" w:cs="Arial"/>
          <w:sz w:val="22"/>
        </w:rPr>
        <w:t xml:space="preserve"> </w:t>
      </w:r>
      <w:r w:rsidRPr="00DE61BC">
        <w:rPr>
          <w:rFonts w:ascii="Arial" w:hAnsi="Arial" w:cs="Arial"/>
          <w:sz w:val="22"/>
        </w:rPr>
        <w:t>SD=0.55</w:t>
      </w:r>
      <w:r w:rsidR="00260E9C" w:rsidRPr="00DE61BC">
        <w:rPr>
          <w:rFonts w:ascii="Arial" w:hAnsi="Arial" w:cs="Arial"/>
          <w:sz w:val="22"/>
        </w:rPr>
        <w:t>)</w:t>
      </w:r>
    </w:p>
    <w:p w14:paraId="00FB801C" w14:textId="0E094AC2" w:rsidR="001211C0" w:rsidRPr="00DE61BC" w:rsidRDefault="001211C0" w:rsidP="00C57A7E">
      <w:pPr>
        <w:rPr>
          <w:rFonts w:ascii="Arial" w:hAnsi="Arial" w:cs="Arial"/>
          <w:sz w:val="22"/>
        </w:rPr>
      </w:pPr>
      <w:r w:rsidRPr="00DE61BC">
        <w:rPr>
          <w:rFonts w:ascii="Arial" w:hAnsi="Arial" w:cs="Arial"/>
          <w:sz w:val="22"/>
        </w:rPr>
        <w:t>…encourages students to think for themselves.</w:t>
      </w:r>
      <w:r w:rsidR="00260E9C" w:rsidRPr="00DE61BC">
        <w:rPr>
          <w:rFonts w:ascii="Arial" w:hAnsi="Arial" w:cs="Arial"/>
          <w:sz w:val="22"/>
        </w:rPr>
        <w:tab/>
        <w:t>(</w:t>
      </w:r>
      <w:r w:rsidRPr="00DE61BC">
        <w:rPr>
          <w:rFonts w:ascii="Arial" w:hAnsi="Arial" w:cs="Arial"/>
          <w:sz w:val="22"/>
        </w:rPr>
        <w:t>µ=4.4</w:t>
      </w:r>
      <w:r w:rsidR="00260E9C" w:rsidRPr="00DE61BC">
        <w:rPr>
          <w:rFonts w:ascii="Arial" w:hAnsi="Arial" w:cs="Arial"/>
          <w:sz w:val="22"/>
        </w:rPr>
        <w:t xml:space="preserve"> </w:t>
      </w:r>
      <w:r w:rsidRPr="00DE61BC">
        <w:rPr>
          <w:rFonts w:ascii="Arial" w:hAnsi="Arial" w:cs="Arial"/>
          <w:sz w:val="22"/>
        </w:rPr>
        <w:t>SD=0.55</w:t>
      </w:r>
      <w:r w:rsidR="00260E9C" w:rsidRPr="00DE61BC">
        <w:rPr>
          <w:rFonts w:ascii="Arial" w:hAnsi="Arial" w:cs="Arial"/>
          <w:sz w:val="22"/>
        </w:rPr>
        <w:t>)</w:t>
      </w:r>
    </w:p>
    <w:p w14:paraId="4834EA79" w14:textId="4446C4C7" w:rsidR="001211C0" w:rsidRPr="00DE61BC" w:rsidRDefault="001211C0" w:rsidP="00C57A7E">
      <w:pPr>
        <w:rPr>
          <w:rFonts w:ascii="Arial" w:hAnsi="Arial" w:cs="Arial"/>
          <w:sz w:val="22"/>
        </w:rPr>
      </w:pPr>
      <w:r w:rsidRPr="00DE61BC">
        <w:rPr>
          <w:rFonts w:ascii="Arial" w:hAnsi="Arial" w:cs="Arial"/>
          <w:sz w:val="22"/>
        </w:rPr>
        <w:t>…was willing to help students.</w:t>
      </w:r>
      <w:r w:rsidR="00260E9C" w:rsidRPr="00DE61BC">
        <w:rPr>
          <w:rFonts w:ascii="Arial" w:hAnsi="Arial" w:cs="Arial"/>
          <w:sz w:val="22"/>
        </w:rPr>
        <w:tab/>
      </w:r>
      <w:r w:rsidR="00260E9C" w:rsidRPr="00DE61BC">
        <w:rPr>
          <w:rFonts w:ascii="Arial" w:hAnsi="Arial" w:cs="Arial"/>
          <w:sz w:val="22"/>
        </w:rPr>
        <w:tab/>
      </w:r>
      <w:r w:rsidR="00260E9C" w:rsidRPr="00DE61BC">
        <w:rPr>
          <w:rFonts w:ascii="Arial" w:hAnsi="Arial" w:cs="Arial"/>
          <w:sz w:val="22"/>
        </w:rPr>
        <w:tab/>
        <w:t>(</w:t>
      </w:r>
      <w:r w:rsidRPr="00DE61BC">
        <w:rPr>
          <w:rFonts w:ascii="Arial" w:hAnsi="Arial" w:cs="Arial"/>
          <w:sz w:val="22"/>
        </w:rPr>
        <w:t>µ=4.6</w:t>
      </w:r>
      <w:r w:rsidR="00260E9C" w:rsidRPr="00DE61BC">
        <w:rPr>
          <w:rFonts w:ascii="Arial" w:hAnsi="Arial" w:cs="Arial"/>
          <w:sz w:val="22"/>
        </w:rPr>
        <w:t xml:space="preserve"> </w:t>
      </w:r>
      <w:r w:rsidRPr="00DE61BC">
        <w:rPr>
          <w:rFonts w:ascii="Arial" w:hAnsi="Arial" w:cs="Arial"/>
          <w:sz w:val="22"/>
        </w:rPr>
        <w:t>SD=0.55</w:t>
      </w:r>
      <w:r w:rsidR="00260E9C" w:rsidRPr="00DE61BC">
        <w:rPr>
          <w:rFonts w:ascii="Arial" w:hAnsi="Arial" w:cs="Arial"/>
          <w:sz w:val="22"/>
        </w:rPr>
        <w:t>)</w:t>
      </w:r>
    </w:p>
    <w:p w14:paraId="6835D776" w14:textId="69F7DC3C" w:rsidR="001211C0" w:rsidRPr="00DE61BC" w:rsidRDefault="001211C0" w:rsidP="00C57A7E">
      <w:pPr>
        <w:rPr>
          <w:rFonts w:ascii="Arial" w:hAnsi="Arial" w:cs="Arial"/>
          <w:sz w:val="22"/>
        </w:rPr>
      </w:pPr>
      <w:r w:rsidRPr="00DE61BC">
        <w:rPr>
          <w:rFonts w:ascii="Arial" w:hAnsi="Arial" w:cs="Arial"/>
          <w:sz w:val="22"/>
        </w:rPr>
        <w:t>…grades quizzes and assignments fairly.</w:t>
      </w:r>
      <w:r w:rsidR="00260E9C" w:rsidRPr="00DE61BC">
        <w:rPr>
          <w:rFonts w:ascii="Arial" w:hAnsi="Arial" w:cs="Arial"/>
          <w:sz w:val="22"/>
        </w:rPr>
        <w:tab/>
      </w:r>
      <w:r w:rsidR="00260E9C" w:rsidRPr="00DE61BC">
        <w:rPr>
          <w:rFonts w:ascii="Arial" w:hAnsi="Arial" w:cs="Arial"/>
          <w:sz w:val="22"/>
        </w:rPr>
        <w:tab/>
        <w:t>(</w:t>
      </w:r>
      <w:r w:rsidRPr="00DE61BC">
        <w:rPr>
          <w:rFonts w:ascii="Arial" w:hAnsi="Arial" w:cs="Arial"/>
          <w:sz w:val="22"/>
        </w:rPr>
        <w:t>µ=4.4</w:t>
      </w:r>
      <w:r w:rsidR="00260E9C" w:rsidRPr="00DE61BC">
        <w:rPr>
          <w:rFonts w:ascii="Arial" w:hAnsi="Arial" w:cs="Arial"/>
          <w:sz w:val="22"/>
        </w:rPr>
        <w:t xml:space="preserve"> </w:t>
      </w:r>
      <w:r w:rsidRPr="00DE61BC">
        <w:rPr>
          <w:rFonts w:ascii="Arial" w:hAnsi="Arial" w:cs="Arial"/>
          <w:sz w:val="22"/>
        </w:rPr>
        <w:t>SD=0.55</w:t>
      </w:r>
      <w:r w:rsidR="00260E9C" w:rsidRPr="00DE61BC">
        <w:rPr>
          <w:rFonts w:ascii="Arial" w:hAnsi="Arial" w:cs="Arial"/>
          <w:sz w:val="22"/>
        </w:rPr>
        <w:t>)</w:t>
      </w:r>
    </w:p>
    <w:p w14:paraId="0FAF461E" w14:textId="64C8D0BF" w:rsidR="001211C0" w:rsidRPr="00DE61BC" w:rsidRDefault="001211C0" w:rsidP="00C57A7E">
      <w:pPr>
        <w:rPr>
          <w:rFonts w:ascii="Arial" w:hAnsi="Arial" w:cs="Arial"/>
          <w:sz w:val="22"/>
        </w:rPr>
        <w:sectPr w:rsidR="001211C0" w:rsidRPr="00DE61BC" w:rsidSect="00CB2BFD">
          <w:type w:val="continuous"/>
          <w:pgSz w:w="12240" w:h="15840"/>
          <w:pgMar w:top="1440" w:right="1440" w:bottom="1440" w:left="1440" w:header="720" w:footer="720" w:gutter="0"/>
          <w:cols w:space="720"/>
          <w:docGrid w:linePitch="360"/>
        </w:sectPr>
      </w:pPr>
      <w:r w:rsidRPr="00DE61BC">
        <w:rPr>
          <w:rFonts w:ascii="Arial" w:hAnsi="Arial" w:cs="Arial"/>
          <w:sz w:val="22"/>
        </w:rPr>
        <w:t>…stimulates student's interest.</w:t>
      </w:r>
      <w:r w:rsidR="00260E9C" w:rsidRPr="00DE61BC">
        <w:rPr>
          <w:rFonts w:ascii="Arial" w:hAnsi="Arial" w:cs="Arial"/>
          <w:sz w:val="22"/>
        </w:rPr>
        <w:tab/>
      </w:r>
      <w:r w:rsidR="00260E9C" w:rsidRPr="00DE61BC">
        <w:rPr>
          <w:rFonts w:ascii="Arial" w:hAnsi="Arial" w:cs="Arial"/>
          <w:sz w:val="22"/>
        </w:rPr>
        <w:tab/>
      </w:r>
      <w:r w:rsidR="00260E9C" w:rsidRPr="00DE61BC">
        <w:rPr>
          <w:rFonts w:ascii="Arial" w:hAnsi="Arial" w:cs="Arial"/>
          <w:sz w:val="22"/>
        </w:rPr>
        <w:tab/>
        <w:t>(</w:t>
      </w:r>
      <w:r w:rsidRPr="00DE61BC">
        <w:rPr>
          <w:rFonts w:ascii="Arial" w:hAnsi="Arial" w:cs="Arial"/>
          <w:sz w:val="22"/>
        </w:rPr>
        <w:t>µ=4.</w:t>
      </w:r>
      <w:r w:rsidR="00B94757" w:rsidRPr="00DE61BC">
        <w:rPr>
          <w:rFonts w:ascii="Arial" w:hAnsi="Arial" w:cs="Arial"/>
          <w:sz w:val="22"/>
        </w:rPr>
        <w:t>2</w:t>
      </w:r>
      <w:r w:rsidR="00260E9C" w:rsidRPr="00DE61BC">
        <w:rPr>
          <w:rFonts w:ascii="Arial" w:hAnsi="Arial" w:cs="Arial"/>
          <w:sz w:val="22"/>
        </w:rPr>
        <w:t xml:space="preserve"> </w:t>
      </w:r>
      <w:r w:rsidRPr="00DE61BC">
        <w:rPr>
          <w:rFonts w:ascii="Arial" w:hAnsi="Arial" w:cs="Arial"/>
          <w:sz w:val="22"/>
        </w:rPr>
        <w:t>SD=0.55</w:t>
      </w:r>
      <w:r w:rsidR="00260E9C" w:rsidRPr="00DE61BC">
        <w:rPr>
          <w:rFonts w:ascii="Arial" w:hAnsi="Arial" w:cs="Arial"/>
          <w:sz w:val="22"/>
        </w:rPr>
        <w:t>)</w:t>
      </w:r>
    </w:p>
    <w:p w14:paraId="19F1A56D" w14:textId="6DD6F763" w:rsidR="00CB2BFD" w:rsidRPr="00DE61BC" w:rsidRDefault="00CB2BFD" w:rsidP="00850108">
      <w:pPr>
        <w:rPr>
          <w:rFonts w:ascii="Arial" w:eastAsia="Times New Roman" w:hAnsi="Arial" w:cs="Arial"/>
          <w:color w:val="222222"/>
          <w:sz w:val="8"/>
          <w:szCs w:val="8"/>
        </w:rPr>
        <w:sectPr w:rsidR="00CB2BFD" w:rsidRPr="00DE61BC" w:rsidSect="00CB2BFD">
          <w:type w:val="continuous"/>
          <w:pgSz w:w="12240" w:h="15840"/>
          <w:pgMar w:top="1440" w:right="1440" w:bottom="1440" w:left="1440" w:header="720" w:footer="720" w:gutter="0"/>
          <w:cols w:space="720"/>
          <w:docGrid w:linePitch="360"/>
        </w:sectPr>
      </w:pPr>
    </w:p>
    <w:p w14:paraId="0E8B929B" w14:textId="601E3F09" w:rsidR="00850108" w:rsidRPr="00DE61BC" w:rsidRDefault="00850108" w:rsidP="00850108">
      <w:pPr>
        <w:rPr>
          <w:rFonts w:ascii="Arial" w:eastAsia="Times New Roman" w:hAnsi="Arial" w:cs="Arial"/>
          <w:color w:val="222222"/>
          <w:sz w:val="22"/>
        </w:rPr>
      </w:pPr>
      <w:r w:rsidRPr="00DE61BC">
        <w:rPr>
          <w:rFonts w:ascii="Arial" w:eastAsia="Times New Roman" w:hAnsi="Arial" w:cs="Arial"/>
          <w:color w:val="222222"/>
          <w:sz w:val="22"/>
        </w:rPr>
        <w:t>“Brent was approachable and helpful in a course with a lot of difficult content. I appreciated that he had experienced the course before and was familiar (or became familiar) with the content.”</w:t>
      </w:r>
    </w:p>
    <w:p w14:paraId="4E2C3E11" w14:textId="1255E340" w:rsidR="00850108" w:rsidRPr="00DE61BC" w:rsidRDefault="00850108" w:rsidP="00850108">
      <w:pPr>
        <w:rPr>
          <w:rFonts w:ascii="Arial" w:eastAsia="Times New Roman" w:hAnsi="Arial" w:cs="Arial"/>
          <w:color w:val="222222"/>
          <w:sz w:val="12"/>
          <w:szCs w:val="12"/>
        </w:rPr>
      </w:pPr>
    </w:p>
    <w:p w14:paraId="4C1E1BF5" w14:textId="45BBA3AA" w:rsidR="003262D1" w:rsidRPr="00CA349C" w:rsidRDefault="00850108" w:rsidP="001E50F9">
      <w:pPr>
        <w:pBdr>
          <w:bottom w:val="single" w:sz="12" w:space="1" w:color="auto"/>
        </w:pBdr>
        <w:rPr>
          <w:rFonts w:ascii="Arial" w:eastAsia="Times New Roman" w:hAnsi="Arial" w:cs="Arial"/>
          <w:color w:val="222222"/>
          <w:sz w:val="22"/>
        </w:rPr>
      </w:pPr>
      <w:r w:rsidRPr="00DE61BC">
        <w:rPr>
          <w:rFonts w:ascii="Arial" w:eastAsia="Times New Roman" w:hAnsi="Arial" w:cs="Arial"/>
          <w:color w:val="222222"/>
          <w:sz w:val="22"/>
        </w:rPr>
        <w:t xml:space="preserve">“Brent is very accommodating and helpful especially with students who are really struggling in the class. I really appreciate how Brent helped me especially during the start of the semester when I was struggling with the use of the </w:t>
      </w:r>
      <w:r w:rsidR="00BC503D" w:rsidRPr="00DE61BC">
        <w:rPr>
          <w:rFonts w:ascii="Arial" w:eastAsia="Times New Roman" w:hAnsi="Arial" w:cs="Arial"/>
          <w:color w:val="222222"/>
          <w:sz w:val="22"/>
        </w:rPr>
        <w:t xml:space="preserve">[computing] </w:t>
      </w:r>
      <w:r w:rsidRPr="00DE61BC">
        <w:rPr>
          <w:rFonts w:ascii="Arial" w:eastAsia="Times New Roman" w:hAnsi="Arial" w:cs="Arial"/>
          <w:color w:val="222222"/>
          <w:sz w:val="22"/>
        </w:rPr>
        <w:t>cluster. He always answers my queries and helped me a lot. His comments on the laboratory worksheets are also very constructive and direct which help you navigate what went wrong.”</w:t>
      </w:r>
    </w:p>
    <w:p w14:paraId="5402D9EC" w14:textId="77777777" w:rsidR="00CA349C" w:rsidRPr="00CA349C" w:rsidRDefault="00CA349C" w:rsidP="00CA349C">
      <w:pPr>
        <w:pBdr>
          <w:bottom w:val="single" w:sz="12" w:space="1" w:color="auto"/>
        </w:pBdr>
        <w:rPr>
          <w:rFonts w:ascii="Arial" w:hAnsi="Arial" w:cs="Arial"/>
          <w:b/>
          <w:bCs/>
          <w:sz w:val="8"/>
          <w:szCs w:val="8"/>
        </w:rPr>
      </w:pPr>
    </w:p>
    <w:p w14:paraId="0F7A56B6" w14:textId="103ECB1D" w:rsidR="00CA349C" w:rsidRPr="00DE61BC" w:rsidRDefault="00CA349C" w:rsidP="00CA349C">
      <w:pPr>
        <w:pBdr>
          <w:bottom w:val="single" w:sz="12" w:space="1" w:color="auto"/>
        </w:pBdr>
        <w:rPr>
          <w:rFonts w:ascii="Arial" w:hAnsi="Arial" w:cs="Arial"/>
          <w:sz w:val="2"/>
          <w:szCs w:val="13"/>
        </w:rPr>
      </w:pPr>
      <w:r>
        <w:rPr>
          <w:rFonts w:ascii="Arial" w:hAnsi="Arial" w:cs="Arial"/>
          <w:b/>
          <w:bCs/>
          <w:sz w:val="28"/>
          <w:szCs w:val="32"/>
        </w:rPr>
        <w:t>Awards and Nominations</w:t>
      </w:r>
    </w:p>
    <w:p w14:paraId="635D496D" w14:textId="77777777" w:rsidR="00CA349C" w:rsidRPr="00DE61BC" w:rsidRDefault="00CA349C" w:rsidP="00CA349C">
      <w:pPr>
        <w:rPr>
          <w:rFonts w:ascii="Arial" w:eastAsia="Times New Roman" w:hAnsi="Arial" w:cs="Arial"/>
          <w:color w:val="222222"/>
          <w:sz w:val="3"/>
          <w:szCs w:val="3"/>
        </w:rPr>
      </w:pPr>
    </w:p>
    <w:p w14:paraId="0CD6B51D" w14:textId="77777777" w:rsidR="00CA349C" w:rsidRPr="00DE61BC" w:rsidRDefault="00CA349C" w:rsidP="00CA349C">
      <w:pPr>
        <w:pBdr>
          <w:bottom w:val="single" w:sz="12" w:space="1" w:color="auto"/>
        </w:pBdr>
        <w:rPr>
          <w:rFonts w:ascii="Arial" w:eastAsia="Times New Roman" w:hAnsi="Arial" w:cs="Arial"/>
          <w:b/>
          <w:bCs/>
          <w:color w:val="222222"/>
        </w:rPr>
        <w:sectPr w:rsidR="00CA349C" w:rsidRPr="00DE61BC" w:rsidSect="00345731">
          <w:type w:val="continuous"/>
          <w:pgSz w:w="12240" w:h="15840"/>
          <w:pgMar w:top="1440" w:right="1440" w:bottom="1440" w:left="1440" w:header="720" w:footer="720" w:gutter="0"/>
          <w:cols w:space="720"/>
          <w:docGrid w:linePitch="360"/>
        </w:sectPr>
      </w:pPr>
    </w:p>
    <w:p w14:paraId="5223BB15" w14:textId="215FAF00" w:rsidR="00CA349C" w:rsidRDefault="00CA349C" w:rsidP="00CA349C">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2024 Outstanding Teaching Assistant</w:t>
      </w:r>
      <w:r>
        <w:rPr>
          <w:rFonts w:ascii="Arial" w:eastAsia="Times New Roman" w:hAnsi="Arial" w:cs="Arial"/>
          <w:color w:val="222222"/>
          <w:sz w:val="22"/>
          <w:szCs w:val="22"/>
        </w:rPr>
        <w:tab/>
      </w:r>
      <w:r w:rsidRPr="00CA349C">
        <w:rPr>
          <w:rFonts w:ascii="Arial" w:eastAsia="Times New Roman" w:hAnsi="Arial" w:cs="Arial"/>
          <w:color w:val="222222"/>
          <w:sz w:val="22"/>
          <w:szCs w:val="22"/>
        </w:rPr>
        <w:t>Office of the Vice President for Instruction</w:t>
      </w:r>
      <w:r>
        <w:rPr>
          <w:rFonts w:ascii="Arial" w:eastAsia="Times New Roman" w:hAnsi="Arial" w:cs="Arial"/>
          <w:color w:val="222222"/>
          <w:sz w:val="22"/>
          <w:szCs w:val="22"/>
        </w:rPr>
        <w:t>, UGA,</w:t>
      </w:r>
    </w:p>
    <w:p w14:paraId="0786C03A" w14:textId="367771BA" w:rsidR="00CA349C" w:rsidRDefault="00CA349C" w:rsidP="00CA349C">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t>“</w:t>
      </w:r>
      <w:proofErr w:type="gramStart"/>
      <w:r w:rsidRPr="00CA349C">
        <w:rPr>
          <w:rFonts w:ascii="Arial" w:eastAsia="Times New Roman" w:hAnsi="Arial" w:cs="Arial"/>
          <w:color w:val="222222"/>
          <w:sz w:val="22"/>
          <w:szCs w:val="22"/>
        </w:rPr>
        <w:t>recognizes</w:t>
      </w:r>
      <w:proofErr w:type="gramEnd"/>
      <w:r w:rsidRPr="00CA349C">
        <w:rPr>
          <w:rFonts w:ascii="Arial" w:eastAsia="Times New Roman" w:hAnsi="Arial" w:cs="Arial"/>
          <w:color w:val="222222"/>
          <w:sz w:val="22"/>
          <w:szCs w:val="22"/>
        </w:rPr>
        <w:t xml:space="preserve"> </w:t>
      </w:r>
      <w:r>
        <w:rPr>
          <w:rFonts w:ascii="Arial" w:eastAsia="Times New Roman" w:hAnsi="Arial" w:cs="Arial"/>
          <w:color w:val="222222"/>
          <w:sz w:val="22"/>
          <w:szCs w:val="22"/>
        </w:rPr>
        <w:t>[those]</w:t>
      </w:r>
      <w:r w:rsidRPr="00CA349C">
        <w:rPr>
          <w:rFonts w:ascii="Arial" w:eastAsia="Times New Roman" w:hAnsi="Arial" w:cs="Arial"/>
          <w:color w:val="222222"/>
          <w:sz w:val="22"/>
          <w:szCs w:val="22"/>
        </w:rPr>
        <w:t xml:space="preserve"> who demonstrate superior</w:t>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 xml:space="preserve"> </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instructional skills while serving in the</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classroom or laboratory.</w:t>
      </w:r>
      <w:r>
        <w:rPr>
          <w:rFonts w:ascii="Arial" w:eastAsia="Times New Roman" w:hAnsi="Arial" w:cs="Arial"/>
          <w:color w:val="222222"/>
          <w:sz w:val="22"/>
          <w:szCs w:val="22"/>
        </w:rPr>
        <w:t>”</w:t>
      </w:r>
    </w:p>
    <w:p w14:paraId="45DB430B" w14:textId="2BB3410B" w:rsidR="00CA349C" w:rsidRDefault="00CA349C" w:rsidP="00CA349C">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2024 Excellence in Teaching Award</w:t>
      </w:r>
      <w:r>
        <w:rPr>
          <w:rFonts w:ascii="Arial" w:eastAsia="Times New Roman" w:hAnsi="Arial" w:cs="Arial"/>
          <w:color w:val="222222"/>
          <w:sz w:val="22"/>
          <w:szCs w:val="22"/>
        </w:rPr>
        <w:tab/>
      </w:r>
      <w:r>
        <w:rPr>
          <w:rFonts w:ascii="Arial" w:eastAsia="Times New Roman" w:hAnsi="Arial" w:cs="Arial"/>
          <w:color w:val="222222"/>
          <w:sz w:val="22"/>
          <w:szCs w:val="22"/>
        </w:rPr>
        <w:tab/>
      </w:r>
      <w:proofErr w:type="gramStart"/>
      <w:r>
        <w:rPr>
          <w:rFonts w:ascii="Arial" w:eastAsia="Times New Roman" w:hAnsi="Arial" w:cs="Arial"/>
          <w:color w:val="222222"/>
          <w:sz w:val="22"/>
          <w:szCs w:val="22"/>
        </w:rPr>
        <w:t>The</w:t>
      </w:r>
      <w:proofErr w:type="gramEnd"/>
      <w:r>
        <w:rPr>
          <w:rFonts w:ascii="Arial" w:eastAsia="Times New Roman" w:hAnsi="Arial" w:cs="Arial"/>
          <w:color w:val="222222"/>
          <w:sz w:val="22"/>
          <w:szCs w:val="22"/>
        </w:rPr>
        <w:t xml:space="preserve"> Graduate School, UGA,</w:t>
      </w:r>
    </w:p>
    <w:p w14:paraId="7A2C329F" w14:textId="69B0C137" w:rsidR="003262D1" w:rsidRPr="00CA349C" w:rsidRDefault="00CA349C" w:rsidP="001E50F9">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(Nominat</w:t>
      </w:r>
      <w:r w:rsidR="00BD2EA2">
        <w:rPr>
          <w:rFonts w:ascii="Arial" w:eastAsia="Times New Roman" w:hAnsi="Arial" w:cs="Arial"/>
          <w:color w:val="222222"/>
          <w:sz w:val="22"/>
          <w:szCs w:val="22"/>
        </w:rPr>
        <w:t>ion under consideration</w:t>
      </w:r>
      <w:r>
        <w:rPr>
          <w:rFonts w:ascii="Arial" w:eastAsia="Times New Roman" w:hAnsi="Arial" w:cs="Arial"/>
          <w:color w:val="222222"/>
          <w:sz w:val="22"/>
          <w:szCs w:val="22"/>
        </w:rPr>
        <w:t>)</w:t>
      </w:r>
      <w:r>
        <w:rPr>
          <w:rFonts w:ascii="Arial" w:eastAsia="Times New Roman" w:hAnsi="Arial" w:cs="Arial"/>
          <w:color w:val="222222"/>
          <w:sz w:val="22"/>
          <w:szCs w:val="22"/>
        </w:rPr>
        <w:tab/>
      </w:r>
      <w:r>
        <w:rPr>
          <w:rFonts w:ascii="Arial" w:eastAsia="Times New Roman" w:hAnsi="Arial" w:cs="Arial"/>
          <w:color w:val="222222"/>
          <w:sz w:val="22"/>
          <w:szCs w:val="22"/>
        </w:rPr>
        <w:tab/>
        <w:t>“</w:t>
      </w:r>
      <w:r w:rsidRPr="00CA349C">
        <w:rPr>
          <w:rFonts w:ascii="Arial" w:eastAsia="Times New Roman" w:hAnsi="Arial" w:cs="Arial"/>
          <w:color w:val="222222"/>
          <w:sz w:val="22"/>
          <w:szCs w:val="22"/>
        </w:rPr>
        <w:t xml:space="preserve">recognizes </w:t>
      </w:r>
      <w:r>
        <w:rPr>
          <w:rFonts w:ascii="Arial" w:eastAsia="Times New Roman" w:hAnsi="Arial" w:cs="Arial"/>
          <w:color w:val="222222"/>
          <w:sz w:val="22"/>
          <w:szCs w:val="22"/>
        </w:rPr>
        <w:t>[those]</w:t>
      </w:r>
      <w:r w:rsidRPr="00CA349C">
        <w:rPr>
          <w:rFonts w:ascii="Arial" w:eastAsia="Times New Roman" w:hAnsi="Arial" w:cs="Arial"/>
          <w:color w:val="222222"/>
          <w:sz w:val="22"/>
          <w:szCs w:val="22"/>
        </w:rPr>
        <w:t xml:space="preserve"> who have</w:t>
      </w:r>
      <w:r>
        <w:rPr>
          <w:rFonts w:ascii="Arial" w:eastAsia="Times New Roman" w:hAnsi="Arial" w:cs="Arial"/>
          <w:color w:val="222222"/>
          <w:sz w:val="22"/>
          <w:szCs w:val="22"/>
        </w:rPr>
        <w:t xml:space="preserve"> </w:t>
      </w:r>
      <w:r w:rsidRPr="00CA349C">
        <w:rPr>
          <w:rFonts w:ascii="Arial" w:eastAsia="Times New Roman" w:hAnsi="Arial" w:cs="Arial"/>
          <w:color w:val="222222"/>
          <w:sz w:val="22"/>
          <w:szCs w:val="22"/>
        </w:rPr>
        <w:t>demonstrated</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superior teaching skills and</w:t>
      </w:r>
      <w:r>
        <w:rPr>
          <w:rFonts w:ascii="Arial" w:eastAsia="Times New Roman" w:hAnsi="Arial" w:cs="Arial"/>
          <w:color w:val="222222"/>
          <w:sz w:val="22"/>
          <w:szCs w:val="22"/>
        </w:rPr>
        <w:t xml:space="preserve"> </w:t>
      </w:r>
      <w:r w:rsidRPr="00CA349C">
        <w:rPr>
          <w:rFonts w:ascii="Arial" w:eastAsia="Times New Roman" w:hAnsi="Arial" w:cs="Arial"/>
          <w:color w:val="222222"/>
          <w:sz w:val="22"/>
          <w:szCs w:val="22"/>
        </w:rPr>
        <w:t>contributed to teaching</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beyond their own classroom</w:t>
      </w:r>
      <w:r>
        <w:rPr>
          <w:rFonts w:ascii="Arial" w:eastAsia="Times New Roman" w:hAnsi="Arial" w:cs="Arial"/>
          <w:color w:val="222222"/>
          <w:sz w:val="22"/>
          <w:szCs w:val="22"/>
        </w:rPr>
        <w:t xml:space="preserve"> </w:t>
      </w:r>
      <w:r w:rsidRPr="00CA349C">
        <w:rPr>
          <w:rFonts w:ascii="Arial" w:eastAsia="Times New Roman" w:hAnsi="Arial" w:cs="Arial"/>
          <w:color w:val="222222"/>
          <w:sz w:val="22"/>
          <w:szCs w:val="22"/>
        </w:rPr>
        <w:t xml:space="preserve">responsibilities. </w:t>
      </w:r>
      <w:r>
        <w:rPr>
          <w:rFonts w:ascii="Arial" w:eastAsia="Times New Roman" w:hAnsi="Arial" w:cs="Arial"/>
          <w:color w:val="222222"/>
          <w:sz w:val="22"/>
          <w:szCs w:val="22"/>
        </w:rPr>
        <w:t>[This]</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sidRPr="00CA349C">
        <w:rPr>
          <w:rFonts w:ascii="Arial" w:eastAsia="Times New Roman" w:hAnsi="Arial" w:cs="Arial"/>
          <w:color w:val="222222"/>
          <w:sz w:val="22"/>
          <w:szCs w:val="22"/>
        </w:rPr>
        <w:t>is the top teaching award for</w:t>
      </w:r>
      <w:r>
        <w:rPr>
          <w:rFonts w:ascii="Arial" w:eastAsia="Times New Roman" w:hAnsi="Arial" w:cs="Arial"/>
          <w:color w:val="222222"/>
          <w:sz w:val="22"/>
          <w:szCs w:val="22"/>
        </w:rPr>
        <w:t xml:space="preserve"> </w:t>
      </w:r>
      <w:r w:rsidRPr="00CA349C">
        <w:rPr>
          <w:rFonts w:ascii="Arial" w:eastAsia="Times New Roman" w:hAnsi="Arial" w:cs="Arial"/>
          <w:color w:val="222222"/>
          <w:sz w:val="22"/>
          <w:szCs w:val="22"/>
        </w:rPr>
        <w:t>graduate students</w:t>
      </w:r>
      <w:r>
        <w:rPr>
          <w:rFonts w:ascii="Arial" w:eastAsia="Times New Roman" w:hAnsi="Arial" w:cs="Arial"/>
          <w:color w:val="222222"/>
          <w:sz w:val="22"/>
          <w:szCs w:val="22"/>
        </w:rPr>
        <w:t>”</w:t>
      </w:r>
    </w:p>
    <w:p w14:paraId="06828CB5" w14:textId="3A236025" w:rsidR="009B07E5" w:rsidRPr="00DE61BC" w:rsidRDefault="009B07E5" w:rsidP="001E50F9">
      <w:pPr>
        <w:pBdr>
          <w:bottom w:val="single" w:sz="12" w:space="1" w:color="auto"/>
        </w:pBdr>
        <w:rPr>
          <w:rFonts w:ascii="Arial" w:hAnsi="Arial" w:cs="Arial"/>
          <w:sz w:val="2"/>
          <w:szCs w:val="13"/>
        </w:rPr>
      </w:pPr>
      <w:r w:rsidRPr="00DE61BC">
        <w:rPr>
          <w:rFonts w:ascii="Arial" w:hAnsi="Arial" w:cs="Arial"/>
          <w:b/>
          <w:bCs/>
          <w:sz w:val="28"/>
          <w:szCs w:val="32"/>
        </w:rPr>
        <w:t>Relevant Coursework</w:t>
      </w:r>
    </w:p>
    <w:p w14:paraId="0DDF2FF5" w14:textId="77777777" w:rsidR="00881946" w:rsidRPr="00DE61BC" w:rsidRDefault="00881946" w:rsidP="00881946">
      <w:pPr>
        <w:rPr>
          <w:rFonts w:ascii="Arial" w:eastAsia="Times New Roman" w:hAnsi="Arial" w:cs="Arial"/>
          <w:color w:val="222222"/>
          <w:sz w:val="3"/>
          <w:szCs w:val="3"/>
        </w:rPr>
      </w:pPr>
    </w:p>
    <w:p w14:paraId="506FDE29" w14:textId="77777777" w:rsidR="00CF3378" w:rsidRPr="00DE61BC" w:rsidRDefault="00CF3378" w:rsidP="00881946">
      <w:pPr>
        <w:pBdr>
          <w:bottom w:val="single" w:sz="12" w:space="1" w:color="auto"/>
        </w:pBdr>
        <w:rPr>
          <w:rFonts w:ascii="Arial" w:eastAsia="Times New Roman" w:hAnsi="Arial" w:cs="Arial"/>
          <w:b/>
          <w:bCs/>
          <w:color w:val="222222"/>
        </w:rPr>
        <w:sectPr w:rsidR="00CF3378" w:rsidRPr="00DE61BC" w:rsidSect="00CA349C">
          <w:type w:val="continuous"/>
          <w:pgSz w:w="12240" w:h="15840"/>
          <w:pgMar w:top="1440" w:right="1440" w:bottom="36" w:left="1440" w:header="720" w:footer="720" w:gutter="0"/>
          <w:cols w:space="720"/>
          <w:docGrid w:linePitch="360"/>
        </w:sectPr>
      </w:pPr>
    </w:p>
    <w:p w14:paraId="463F86C5" w14:textId="10A3065E" w:rsidR="00881946" w:rsidRPr="00DE61BC" w:rsidRDefault="00881946" w:rsidP="00A4728D">
      <w:pPr>
        <w:pBdr>
          <w:bottom w:val="single" w:sz="12" w:space="1" w:color="auto"/>
        </w:pBdr>
        <w:rPr>
          <w:rFonts w:ascii="Arial" w:eastAsia="Times New Roman" w:hAnsi="Arial" w:cs="Arial"/>
          <w:b/>
          <w:bCs/>
          <w:color w:val="222222"/>
          <w:u w:val="single"/>
        </w:rPr>
      </w:pPr>
      <w:r w:rsidRPr="00DE61BC">
        <w:rPr>
          <w:rFonts w:ascii="Arial" w:eastAsia="Times New Roman" w:hAnsi="Arial" w:cs="Arial"/>
          <w:b/>
          <w:bCs/>
          <w:color w:val="222222"/>
          <w:u w:val="single"/>
        </w:rPr>
        <w:t>Education</w:t>
      </w:r>
    </w:p>
    <w:p w14:paraId="08B161D7" w14:textId="3FAEB0C2" w:rsidR="00CF3378" w:rsidRDefault="00FD6B53" w:rsidP="00A4728D">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WIPP</w:t>
      </w:r>
      <w:r w:rsidR="00D349AF">
        <w:rPr>
          <w:rFonts w:ascii="Arial" w:eastAsia="Times New Roman" w:hAnsi="Arial" w:cs="Arial"/>
          <w:color w:val="222222"/>
          <w:sz w:val="22"/>
          <w:szCs w:val="22"/>
        </w:rPr>
        <w:t xml:space="preserve"> </w:t>
      </w:r>
      <w:r>
        <w:rPr>
          <w:rFonts w:ascii="Arial" w:eastAsia="Times New Roman" w:hAnsi="Arial" w:cs="Arial"/>
          <w:color w:val="222222"/>
          <w:sz w:val="22"/>
          <w:szCs w:val="22"/>
        </w:rPr>
        <w:t>700</w:t>
      </w:r>
      <w:r w:rsidR="00AF1145">
        <w:rPr>
          <w:rFonts w:ascii="Arial" w:eastAsia="Times New Roman" w:hAnsi="Arial" w:cs="Arial"/>
          <w:color w:val="222222"/>
          <w:sz w:val="22"/>
          <w:szCs w:val="22"/>
        </w:rPr>
        <w:t xml:space="preserve">1 – </w:t>
      </w:r>
      <w:r w:rsidR="00881946" w:rsidRPr="001E50F9">
        <w:rPr>
          <w:rFonts w:ascii="Arial" w:eastAsia="Times New Roman" w:hAnsi="Arial" w:cs="Arial"/>
          <w:b/>
          <w:bCs/>
          <w:color w:val="222222"/>
          <w:sz w:val="22"/>
          <w:szCs w:val="22"/>
        </w:rPr>
        <w:t xml:space="preserve">Writing Intensive </w:t>
      </w:r>
      <w:r w:rsidR="00A4021B" w:rsidRPr="001E50F9">
        <w:rPr>
          <w:rFonts w:ascii="Arial" w:eastAsia="Times New Roman" w:hAnsi="Arial" w:cs="Arial"/>
          <w:b/>
          <w:bCs/>
          <w:color w:val="222222"/>
          <w:sz w:val="22"/>
          <w:szCs w:val="22"/>
        </w:rPr>
        <w:t>Program Pedagogy</w:t>
      </w:r>
    </w:p>
    <w:p w14:paraId="0492BB28" w14:textId="228F9FD1" w:rsidR="006A62A7" w:rsidRDefault="00AF1145" w:rsidP="00AF1145">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 xml:space="preserve">     </w:t>
      </w:r>
      <w:r w:rsidR="00DD48D3">
        <w:rPr>
          <w:rFonts w:ascii="Arial" w:eastAsia="Times New Roman" w:hAnsi="Arial" w:cs="Arial"/>
          <w:color w:val="222222"/>
          <w:sz w:val="22"/>
          <w:szCs w:val="22"/>
        </w:rPr>
        <w:t>Introduction to evidence-based pedagogy</w:t>
      </w:r>
      <w:r>
        <w:rPr>
          <w:rFonts w:ascii="Arial" w:eastAsia="Times New Roman" w:hAnsi="Arial" w:cs="Arial"/>
          <w:color w:val="222222"/>
          <w:sz w:val="22"/>
          <w:szCs w:val="22"/>
        </w:rPr>
        <w:t xml:space="preserve"> in writing-intensive courses. Skill-development in designing assignments, shaping rubrics, and giving effective and encouraging feedback through the writing process. </w:t>
      </w:r>
    </w:p>
    <w:p w14:paraId="69F5A464" w14:textId="77777777" w:rsidR="00DD48D3" w:rsidRPr="00CA349C" w:rsidRDefault="00DD48D3" w:rsidP="00A4728D">
      <w:pPr>
        <w:pBdr>
          <w:bottom w:val="single" w:sz="12" w:space="1" w:color="auto"/>
        </w:pBdr>
        <w:rPr>
          <w:rFonts w:ascii="Arial" w:eastAsia="Times New Roman" w:hAnsi="Arial" w:cs="Arial"/>
          <w:color w:val="222222"/>
          <w:sz w:val="18"/>
          <w:szCs w:val="18"/>
        </w:rPr>
      </w:pPr>
    </w:p>
    <w:p w14:paraId="305A8EAD" w14:textId="2B282B99" w:rsidR="006F62E3" w:rsidRDefault="00FD6B53" w:rsidP="00A4728D">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GRSC</w:t>
      </w:r>
      <w:r w:rsidR="00D349AF">
        <w:rPr>
          <w:rFonts w:ascii="Arial" w:eastAsia="Times New Roman" w:hAnsi="Arial" w:cs="Arial"/>
          <w:color w:val="222222"/>
          <w:sz w:val="22"/>
          <w:szCs w:val="22"/>
        </w:rPr>
        <w:t xml:space="preserve"> </w:t>
      </w:r>
      <w:r>
        <w:rPr>
          <w:rFonts w:ascii="Arial" w:eastAsia="Times New Roman" w:hAnsi="Arial" w:cs="Arial"/>
          <w:color w:val="222222"/>
          <w:sz w:val="22"/>
          <w:szCs w:val="22"/>
        </w:rPr>
        <w:t>7770</w:t>
      </w:r>
      <w:r w:rsidR="00AF1145">
        <w:rPr>
          <w:rFonts w:ascii="Arial" w:eastAsia="Times New Roman" w:hAnsi="Arial" w:cs="Arial"/>
          <w:color w:val="222222"/>
          <w:sz w:val="22"/>
          <w:szCs w:val="22"/>
        </w:rPr>
        <w:t xml:space="preserve"> – </w:t>
      </w:r>
      <w:r w:rsidR="006D3D5D" w:rsidRPr="001E50F9">
        <w:rPr>
          <w:rFonts w:ascii="Arial" w:eastAsia="Times New Roman" w:hAnsi="Arial" w:cs="Arial"/>
          <w:b/>
          <w:bCs/>
          <w:color w:val="222222"/>
          <w:sz w:val="22"/>
          <w:szCs w:val="22"/>
        </w:rPr>
        <w:t>Graduate Teaching Semina</w:t>
      </w:r>
      <w:r w:rsidR="006F62E3" w:rsidRPr="001E50F9">
        <w:rPr>
          <w:rFonts w:ascii="Arial" w:eastAsia="Times New Roman" w:hAnsi="Arial" w:cs="Arial"/>
          <w:b/>
          <w:bCs/>
          <w:color w:val="222222"/>
          <w:sz w:val="22"/>
          <w:szCs w:val="22"/>
        </w:rPr>
        <w:t>r</w:t>
      </w:r>
    </w:p>
    <w:p w14:paraId="4B3BD717" w14:textId="7CD54E26" w:rsidR="006F62E3" w:rsidRPr="006F62E3" w:rsidRDefault="00AF1145" w:rsidP="00AF1145">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 xml:space="preserve">     </w:t>
      </w:r>
      <w:r w:rsidR="009F5332">
        <w:rPr>
          <w:rFonts w:ascii="Arial" w:eastAsia="Times New Roman" w:hAnsi="Arial" w:cs="Arial"/>
          <w:color w:val="222222"/>
          <w:sz w:val="22"/>
          <w:szCs w:val="22"/>
        </w:rPr>
        <w:t xml:space="preserve">Preparing </w:t>
      </w:r>
      <w:r w:rsidR="00A4728D">
        <w:rPr>
          <w:rFonts w:ascii="Arial" w:eastAsia="Times New Roman" w:hAnsi="Arial" w:cs="Arial"/>
          <w:color w:val="222222"/>
          <w:sz w:val="22"/>
          <w:szCs w:val="22"/>
        </w:rPr>
        <w:t>teaching assistants to lead classes through instruction in active-learning and inquiry-based pedagogy, university policies, and educational resources</w:t>
      </w:r>
    </w:p>
    <w:p w14:paraId="4767F06B" w14:textId="77777777" w:rsidR="006A62A7" w:rsidRPr="00CA349C" w:rsidRDefault="006A62A7" w:rsidP="00A4728D">
      <w:pPr>
        <w:pBdr>
          <w:bottom w:val="single" w:sz="12" w:space="1" w:color="auto"/>
        </w:pBdr>
        <w:rPr>
          <w:rFonts w:ascii="Arial" w:eastAsia="Times New Roman" w:hAnsi="Arial" w:cs="Arial"/>
          <w:color w:val="222222"/>
          <w:sz w:val="18"/>
          <w:szCs w:val="18"/>
        </w:rPr>
      </w:pPr>
    </w:p>
    <w:p w14:paraId="1311A74B" w14:textId="6327C761" w:rsidR="006400DA" w:rsidRPr="001E50F9" w:rsidRDefault="00FD6B53" w:rsidP="00A4728D">
      <w:pPr>
        <w:pBdr>
          <w:bottom w:val="single" w:sz="12" w:space="1" w:color="auto"/>
        </w:pBdr>
        <w:rPr>
          <w:rFonts w:ascii="Arial" w:eastAsia="Times New Roman" w:hAnsi="Arial" w:cs="Arial"/>
          <w:b/>
          <w:bCs/>
          <w:color w:val="222222"/>
          <w:sz w:val="22"/>
          <w:szCs w:val="22"/>
        </w:rPr>
      </w:pPr>
      <w:r>
        <w:rPr>
          <w:rFonts w:ascii="Arial" w:eastAsia="Times New Roman" w:hAnsi="Arial" w:cs="Arial"/>
          <w:color w:val="222222"/>
          <w:sz w:val="22"/>
          <w:szCs w:val="22"/>
        </w:rPr>
        <w:t>PBIO</w:t>
      </w:r>
      <w:r w:rsidR="00D349AF">
        <w:rPr>
          <w:rFonts w:ascii="Arial" w:eastAsia="Times New Roman" w:hAnsi="Arial" w:cs="Arial"/>
          <w:color w:val="222222"/>
          <w:sz w:val="22"/>
          <w:szCs w:val="22"/>
        </w:rPr>
        <w:t xml:space="preserve"> 8920</w:t>
      </w:r>
      <w:r w:rsidR="00AF1145">
        <w:rPr>
          <w:rFonts w:ascii="Arial" w:eastAsia="Times New Roman" w:hAnsi="Arial" w:cs="Arial"/>
          <w:color w:val="222222"/>
          <w:sz w:val="22"/>
          <w:szCs w:val="22"/>
        </w:rPr>
        <w:t xml:space="preserve"> – </w:t>
      </w:r>
      <w:r w:rsidR="006400DA" w:rsidRPr="001E50F9">
        <w:rPr>
          <w:rFonts w:ascii="Arial" w:eastAsia="Times New Roman" w:hAnsi="Arial" w:cs="Arial"/>
          <w:b/>
          <w:bCs/>
          <w:color w:val="222222"/>
          <w:sz w:val="22"/>
          <w:szCs w:val="22"/>
        </w:rPr>
        <w:t>Explaining Your Science</w:t>
      </w:r>
    </w:p>
    <w:p w14:paraId="120571AC" w14:textId="5FE2249C" w:rsidR="006F62E3" w:rsidRPr="00DE61BC" w:rsidRDefault="00AF1145" w:rsidP="00AF1145">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 xml:space="preserve">     </w:t>
      </w:r>
      <w:r w:rsidR="006E37DD">
        <w:rPr>
          <w:rFonts w:ascii="Arial" w:eastAsia="Times New Roman" w:hAnsi="Arial" w:cs="Arial"/>
          <w:color w:val="222222"/>
          <w:sz w:val="22"/>
          <w:szCs w:val="22"/>
        </w:rPr>
        <w:t xml:space="preserve">Communicating science to lay audiences through </w:t>
      </w:r>
      <w:r w:rsidR="006F62E3">
        <w:rPr>
          <w:rFonts w:ascii="Arial" w:eastAsia="Times New Roman" w:hAnsi="Arial" w:cs="Arial"/>
          <w:color w:val="222222"/>
          <w:sz w:val="22"/>
          <w:szCs w:val="22"/>
        </w:rPr>
        <w:t>different formats including: 3-minute thesis, news article, elevator pitch, primary research summary, coloring book.</w:t>
      </w:r>
    </w:p>
    <w:p w14:paraId="0649A405" w14:textId="77777777" w:rsidR="006A62A7" w:rsidRPr="00AB1114" w:rsidRDefault="006A62A7" w:rsidP="00A4728D">
      <w:pPr>
        <w:pBdr>
          <w:bottom w:val="single" w:sz="12" w:space="1" w:color="auto"/>
        </w:pBdr>
        <w:rPr>
          <w:rFonts w:ascii="Arial" w:eastAsia="Times New Roman" w:hAnsi="Arial" w:cs="Arial"/>
          <w:b/>
          <w:bCs/>
          <w:color w:val="222222"/>
          <w:sz w:val="8"/>
          <w:szCs w:val="8"/>
          <w:u w:val="single"/>
        </w:rPr>
      </w:pPr>
    </w:p>
    <w:p w14:paraId="0C3F5609" w14:textId="460B5BF5" w:rsidR="00881946" w:rsidRPr="00DE61BC" w:rsidRDefault="00881946" w:rsidP="00A4728D">
      <w:pPr>
        <w:pBdr>
          <w:bottom w:val="single" w:sz="12" w:space="1" w:color="auto"/>
        </w:pBdr>
        <w:rPr>
          <w:rFonts w:ascii="Arial" w:eastAsia="Times New Roman" w:hAnsi="Arial" w:cs="Arial"/>
          <w:b/>
          <w:bCs/>
          <w:color w:val="222222"/>
          <w:u w:val="single"/>
        </w:rPr>
      </w:pPr>
      <w:r w:rsidRPr="00DE61BC">
        <w:rPr>
          <w:rFonts w:ascii="Arial" w:eastAsia="Times New Roman" w:hAnsi="Arial" w:cs="Arial"/>
          <w:b/>
          <w:bCs/>
          <w:color w:val="222222"/>
          <w:u w:val="single"/>
        </w:rPr>
        <w:t>Biology</w:t>
      </w:r>
    </w:p>
    <w:p w14:paraId="34382BFE" w14:textId="145B85E7" w:rsidR="00881946" w:rsidRDefault="00A64432" w:rsidP="001E50F9">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BCMB 8213-1</w:t>
      </w:r>
      <w:r w:rsidR="00CA349C">
        <w:rPr>
          <w:rFonts w:ascii="Arial" w:eastAsia="Times New Roman" w:hAnsi="Arial" w:cs="Arial"/>
          <w:color w:val="222222"/>
          <w:sz w:val="22"/>
          <w:szCs w:val="22"/>
        </w:rPr>
        <w:t xml:space="preserve">4  </w:t>
      </w:r>
      <w:r w:rsidR="006400DA" w:rsidRPr="00852D87">
        <w:rPr>
          <w:rFonts w:ascii="Arial" w:eastAsia="Times New Roman" w:hAnsi="Arial" w:cs="Arial"/>
          <w:b/>
          <w:bCs/>
          <w:color w:val="222222"/>
          <w:sz w:val="22"/>
          <w:szCs w:val="22"/>
        </w:rPr>
        <w:t>Advanced Genetics, Cell Biology, and Biochemistry</w:t>
      </w:r>
    </w:p>
    <w:p w14:paraId="462DA909" w14:textId="77777777" w:rsidR="00D349AF" w:rsidRPr="001E50F9" w:rsidRDefault="00D349AF" w:rsidP="001E50F9">
      <w:pPr>
        <w:pBdr>
          <w:bottom w:val="single" w:sz="12" w:space="1" w:color="auto"/>
        </w:pBdr>
        <w:rPr>
          <w:rFonts w:ascii="Arial" w:eastAsia="Times New Roman" w:hAnsi="Arial" w:cs="Arial"/>
          <w:color w:val="222222"/>
          <w:sz w:val="6"/>
          <w:szCs w:val="6"/>
        </w:rPr>
      </w:pPr>
    </w:p>
    <w:p w14:paraId="611D1E1C" w14:textId="56203273" w:rsidR="006400DA" w:rsidRDefault="006A62A7" w:rsidP="001E50F9">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PBIO 8350</w:t>
      </w:r>
      <w:r w:rsidR="00AF1145">
        <w:rPr>
          <w:rFonts w:ascii="Arial" w:eastAsia="Times New Roman" w:hAnsi="Arial" w:cs="Arial"/>
          <w:color w:val="222222"/>
          <w:sz w:val="22"/>
          <w:szCs w:val="22"/>
        </w:rPr>
        <w:t xml:space="preserve">  </w:t>
      </w:r>
      <w:r w:rsidR="00CA349C">
        <w:rPr>
          <w:rFonts w:ascii="Arial" w:eastAsia="Times New Roman" w:hAnsi="Arial" w:cs="Arial"/>
          <w:color w:val="222222"/>
          <w:sz w:val="22"/>
          <w:szCs w:val="22"/>
        </w:rPr>
        <w:tab/>
        <w:t xml:space="preserve">   </w:t>
      </w:r>
      <w:r w:rsidR="006400DA" w:rsidRPr="00852D87">
        <w:rPr>
          <w:rFonts w:ascii="Arial" w:eastAsia="Times New Roman" w:hAnsi="Arial" w:cs="Arial"/>
          <w:b/>
          <w:bCs/>
          <w:color w:val="222222"/>
          <w:sz w:val="22"/>
          <w:szCs w:val="22"/>
        </w:rPr>
        <w:t>Molecular Phylogenetics, Population Genomics and Evolution</w:t>
      </w:r>
    </w:p>
    <w:p w14:paraId="34A48EEE" w14:textId="77777777" w:rsidR="00D349AF" w:rsidRPr="001E50F9" w:rsidRDefault="00D349AF" w:rsidP="001E50F9">
      <w:pPr>
        <w:pBdr>
          <w:bottom w:val="single" w:sz="12" w:space="1" w:color="auto"/>
        </w:pBdr>
        <w:rPr>
          <w:rFonts w:ascii="Arial" w:eastAsia="Times New Roman" w:hAnsi="Arial" w:cs="Arial"/>
          <w:color w:val="222222"/>
          <w:sz w:val="6"/>
          <w:szCs w:val="6"/>
        </w:rPr>
      </w:pPr>
    </w:p>
    <w:p w14:paraId="7D5584D9" w14:textId="1529525C" w:rsidR="00CA349C" w:rsidRDefault="006A62A7" w:rsidP="00CA349C">
      <w:pPr>
        <w:pBdr>
          <w:bottom w:val="single" w:sz="12" w:space="1" w:color="auto"/>
        </w:pBdr>
        <w:rPr>
          <w:rFonts w:ascii="Arial" w:eastAsia="Times New Roman" w:hAnsi="Arial" w:cs="Arial"/>
          <w:b/>
          <w:bCs/>
          <w:color w:val="222222"/>
          <w:sz w:val="22"/>
          <w:szCs w:val="22"/>
        </w:rPr>
      </w:pPr>
      <w:r>
        <w:rPr>
          <w:rFonts w:ascii="Arial" w:eastAsia="Times New Roman" w:hAnsi="Arial" w:cs="Arial"/>
          <w:color w:val="222222"/>
          <w:sz w:val="22"/>
          <w:szCs w:val="22"/>
        </w:rPr>
        <w:t>PBIO 8960</w:t>
      </w:r>
      <w:r w:rsidR="00AF1145">
        <w:rPr>
          <w:rFonts w:ascii="Arial" w:eastAsia="Times New Roman" w:hAnsi="Arial" w:cs="Arial"/>
          <w:color w:val="222222"/>
          <w:sz w:val="22"/>
          <w:szCs w:val="22"/>
        </w:rPr>
        <w:t xml:space="preserve">  </w:t>
      </w:r>
      <w:r w:rsidR="00CA349C">
        <w:rPr>
          <w:rFonts w:ascii="Arial" w:eastAsia="Times New Roman" w:hAnsi="Arial" w:cs="Arial"/>
          <w:color w:val="222222"/>
          <w:sz w:val="22"/>
          <w:szCs w:val="22"/>
        </w:rPr>
        <w:t xml:space="preserve">       </w:t>
      </w:r>
      <w:r w:rsidR="00CF3378" w:rsidRPr="00852D87">
        <w:rPr>
          <w:rFonts w:ascii="Arial" w:eastAsia="Times New Roman" w:hAnsi="Arial" w:cs="Arial"/>
          <w:b/>
          <w:bCs/>
          <w:color w:val="222222"/>
          <w:sz w:val="22"/>
          <w:szCs w:val="22"/>
        </w:rPr>
        <w:t>Genetics of Fungi</w:t>
      </w:r>
    </w:p>
    <w:p w14:paraId="590F480A" w14:textId="77777777" w:rsidR="00CA349C" w:rsidRPr="00CA349C" w:rsidRDefault="00CA349C" w:rsidP="00CA349C">
      <w:pPr>
        <w:pBdr>
          <w:bottom w:val="single" w:sz="12" w:space="1" w:color="auto"/>
        </w:pBdr>
        <w:rPr>
          <w:rFonts w:ascii="Arial" w:eastAsia="Times New Roman" w:hAnsi="Arial" w:cs="Arial"/>
          <w:b/>
          <w:bCs/>
          <w:color w:val="222222"/>
          <w:sz w:val="6"/>
          <w:szCs w:val="6"/>
        </w:rPr>
      </w:pPr>
    </w:p>
    <w:p w14:paraId="24496770" w14:textId="7EA50E53" w:rsidR="00CA349C" w:rsidRDefault="00CA349C" w:rsidP="00CA349C">
      <w:pPr>
        <w:pBdr>
          <w:bottom w:val="single" w:sz="12" w:space="1" w:color="auto"/>
        </w:pBdr>
        <w:rPr>
          <w:rFonts w:ascii="Arial" w:eastAsia="Times New Roman" w:hAnsi="Arial" w:cs="Arial"/>
          <w:b/>
          <w:bCs/>
          <w:color w:val="222222"/>
          <w:sz w:val="22"/>
          <w:szCs w:val="22"/>
        </w:rPr>
      </w:pPr>
      <w:r>
        <w:rPr>
          <w:rFonts w:ascii="Arial" w:eastAsia="Times New Roman" w:hAnsi="Arial" w:cs="Arial"/>
          <w:color w:val="222222"/>
          <w:sz w:val="22"/>
          <w:szCs w:val="22"/>
        </w:rPr>
        <w:t xml:space="preserve">MIBO 6700     </w:t>
      </w:r>
      <w:r>
        <w:rPr>
          <w:rFonts w:ascii="Arial" w:eastAsia="Times New Roman" w:hAnsi="Arial" w:cs="Arial"/>
          <w:color w:val="222222"/>
          <w:sz w:val="22"/>
          <w:szCs w:val="22"/>
        </w:rPr>
        <w:tab/>
        <w:t xml:space="preserve">   </w:t>
      </w:r>
      <w:r w:rsidRPr="00852D87">
        <w:rPr>
          <w:rFonts w:ascii="Arial" w:eastAsia="Times New Roman" w:hAnsi="Arial" w:cs="Arial"/>
          <w:b/>
          <w:bCs/>
          <w:color w:val="222222"/>
          <w:sz w:val="22"/>
          <w:szCs w:val="22"/>
        </w:rPr>
        <w:t>Medical Mycolog</w:t>
      </w:r>
      <w:r>
        <w:rPr>
          <w:rFonts w:ascii="Arial" w:eastAsia="Times New Roman" w:hAnsi="Arial" w:cs="Arial"/>
          <w:b/>
          <w:bCs/>
          <w:color w:val="222222"/>
          <w:sz w:val="22"/>
          <w:szCs w:val="22"/>
        </w:rPr>
        <w:t>y</w:t>
      </w:r>
    </w:p>
    <w:p w14:paraId="6A69FB90" w14:textId="0C9EED09" w:rsidR="00BE6C5B" w:rsidRPr="00DE61BC" w:rsidRDefault="004230B8" w:rsidP="00BE6C5B">
      <w:pPr>
        <w:pBdr>
          <w:bottom w:val="single" w:sz="12" w:space="1" w:color="auto"/>
        </w:pBdr>
        <w:rPr>
          <w:rFonts w:ascii="Arial" w:hAnsi="Arial" w:cs="Arial"/>
          <w:b/>
          <w:bCs/>
          <w:sz w:val="28"/>
          <w:szCs w:val="32"/>
        </w:rPr>
      </w:pPr>
      <w:r w:rsidRPr="00DE61BC">
        <w:rPr>
          <w:rFonts w:ascii="Arial" w:hAnsi="Arial" w:cs="Arial"/>
          <w:b/>
          <w:bCs/>
          <w:sz w:val="28"/>
          <w:szCs w:val="32"/>
        </w:rPr>
        <w:lastRenderedPageBreak/>
        <w:t xml:space="preserve">Research </w:t>
      </w:r>
      <w:r w:rsidR="00B372C6" w:rsidRPr="00DE61BC">
        <w:rPr>
          <w:rFonts w:ascii="Arial" w:hAnsi="Arial" w:cs="Arial"/>
          <w:b/>
          <w:bCs/>
          <w:sz w:val="28"/>
          <w:szCs w:val="32"/>
        </w:rPr>
        <w:t>Experiences and Communication</w:t>
      </w:r>
    </w:p>
    <w:p w14:paraId="25D1F74C" w14:textId="77777777" w:rsidR="00BE6C5B" w:rsidRPr="00DE61BC" w:rsidRDefault="00BE6C5B" w:rsidP="00BE6C5B">
      <w:pPr>
        <w:rPr>
          <w:rFonts w:ascii="Arial" w:eastAsia="Times New Roman" w:hAnsi="Arial" w:cs="Arial"/>
          <w:color w:val="222222"/>
          <w:sz w:val="3"/>
          <w:szCs w:val="3"/>
        </w:rPr>
      </w:pPr>
    </w:p>
    <w:p w14:paraId="725FF961" w14:textId="53DFDA65" w:rsidR="00937AEA" w:rsidRPr="00DE61BC" w:rsidRDefault="002F20EF" w:rsidP="00B372C6">
      <w:pPr>
        <w:pBdr>
          <w:bottom w:val="single" w:sz="12" w:space="1" w:color="auto"/>
        </w:pBdr>
        <w:rPr>
          <w:rFonts w:ascii="Arial" w:eastAsia="Times New Roman" w:hAnsi="Arial" w:cs="Arial"/>
          <w:b/>
          <w:bCs/>
          <w:color w:val="222222"/>
          <w:u w:val="single"/>
        </w:rPr>
      </w:pPr>
      <w:r w:rsidRPr="00DE61BC">
        <w:rPr>
          <w:rFonts w:ascii="Arial" w:eastAsia="Times New Roman" w:hAnsi="Arial" w:cs="Arial"/>
          <w:b/>
          <w:bCs/>
          <w:color w:val="222222"/>
          <w:u w:val="single"/>
        </w:rPr>
        <w:t>Research</w:t>
      </w:r>
      <w:r w:rsidR="00937AEA" w:rsidRPr="00DE61BC">
        <w:rPr>
          <w:rFonts w:ascii="Arial" w:eastAsia="Times New Roman" w:hAnsi="Arial" w:cs="Arial"/>
          <w:b/>
          <w:bCs/>
          <w:color w:val="222222"/>
          <w:u w:val="single"/>
        </w:rPr>
        <w:t xml:space="preserve"> Experiences</w:t>
      </w:r>
    </w:p>
    <w:p w14:paraId="51E03AB9" w14:textId="77777777" w:rsidR="00FE162A" w:rsidRPr="00DE61BC" w:rsidRDefault="00FE162A" w:rsidP="00B372C6">
      <w:pPr>
        <w:pBdr>
          <w:bottom w:val="single" w:sz="12" w:space="1" w:color="auto"/>
        </w:pBdr>
        <w:rPr>
          <w:rFonts w:ascii="Arial" w:eastAsia="Times New Roman" w:hAnsi="Arial" w:cs="Arial"/>
          <w:color w:val="222222"/>
          <w:sz w:val="8"/>
          <w:szCs w:val="8"/>
        </w:rPr>
      </w:pPr>
    </w:p>
    <w:p w14:paraId="2E7F2BF6" w14:textId="67E1860B" w:rsidR="00B372C6" w:rsidRPr="00DE61BC"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 xml:space="preserve">Additional </w:t>
      </w:r>
      <w:r w:rsidR="00B372C6" w:rsidRPr="00DE61BC">
        <w:rPr>
          <w:rFonts w:ascii="Arial" w:eastAsia="Times New Roman" w:hAnsi="Arial" w:cs="Arial"/>
          <w:color w:val="222222"/>
          <w:sz w:val="22"/>
          <w:szCs w:val="22"/>
        </w:rPr>
        <w:t>Laboratory Rotations</w:t>
      </w:r>
      <w:r w:rsidRPr="00DE61BC">
        <w:rPr>
          <w:rFonts w:ascii="Arial" w:eastAsia="Times New Roman" w:hAnsi="Arial" w:cs="Arial"/>
          <w:color w:val="222222"/>
          <w:sz w:val="22"/>
          <w:szCs w:val="22"/>
        </w:rPr>
        <w:tab/>
        <w:t xml:space="preserve">Douda </w:t>
      </w:r>
      <w:proofErr w:type="spellStart"/>
      <w:r w:rsidRPr="00DE61BC">
        <w:rPr>
          <w:rFonts w:ascii="Arial" w:eastAsia="Times New Roman" w:hAnsi="Arial" w:cs="Arial"/>
          <w:color w:val="222222"/>
          <w:sz w:val="22"/>
          <w:szCs w:val="22"/>
        </w:rPr>
        <w:t>Bensasson</w:t>
      </w:r>
      <w:proofErr w:type="spellEnd"/>
      <w:r w:rsidRPr="00DE61BC">
        <w:rPr>
          <w:rFonts w:ascii="Arial" w:eastAsia="Times New Roman" w:hAnsi="Arial" w:cs="Arial"/>
          <w:color w:val="222222"/>
          <w:sz w:val="22"/>
          <w:szCs w:val="22"/>
        </w:rPr>
        <w:t>, PhD, University of Georgia</w:t>
      </w:r>
    </w:p>
    <w:p w14:paraId="266C2ECC" w14:textId="38031F9F" w:rsidR="00937AEA" w:rsidRPr="00DE61BC"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Fall 2018</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Identifying ploidy of the model pathogenic fungus</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 xml:space="preserve"> </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i/>
          <w:iCs/>
          <w:color w:val="222222"/>
          <w:sz w:val="22"/>
          <w:szCs w:val="22"/>
        </w:rPr>
        <w:t>Aspergillus fumigatus</w:t>
      </w:r>
      <w:r w:rsidRPr="00DE61BC">
        <w:rPr>
          <w:rFonts w:ascii="Arial" w:eastAsia="Times New Roman" w:hAnsi="Arial" w:cs="Arial"/>
          <w:color w:val="222222"/>
          <w:sz w:val="22"/>
          <w:szCs w:val="22"/>
        </w:rPr>
        <w:t xml:space="preserve"> by measuring B-allele</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frequency from whole-genome sequences</w:t>
      </w:r>
    </w:p>
    <w:p w14:paraId="5E8EED93" w14:textId="57B4CDA3" w:rsidR="00937AEA" w:rsidRPr="00DE61BC"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Xiaorong Lin, PhD, University of Georgia</w:t>
      </w:r>
    </w:p>
    <w:p w14:paraId="197F5F7D" w14:textId="0E1EAB2F" w:rsidR="00937AEA" w:rsidRPr="00DE61BC"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Knocking-out and tagging genes of interest in the</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 xml:space="preserve"> </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 xml:space="preserve">pathogenic fungus </w:t>
      </w:r>
      <w:r w:rsidRPr="00DE61BC">
        <w:rPr>
          <w:rFonts w:ascii="Arial" w:eastAsia="Times New Roman" w:hAnsi="Arial" w:cs="Arial"/>
          <w:i/>
          <w:iCs/>
          <w:color w:val="222222"/>
          <w:sz w:val="22"/>
          <w:szCs w:val="22"/>
        </w:rPr>
        <w:t>Cryptococcus neoformans</w:t>
      </w:r>
    </w:p>
    <w:p w14:paraId="5F72A32F" w14:textId="77777777" w:rsidR="0010760B" w:rsidRPr="00DE61BC" w:rsidRDefault="0010760B" w:rsidP="00B372C6">
      <w:pPr>
        <w:pBdr>
          <w:bottom w:val="single" w:sz="12" w:space="1" w:color="auto"/>
        </w:pBdr>
        <w:rPr>
          <w:rFonts w:ascii="Arial" w:eastAsia="Times New Roman" w:hAnsi="Arial" w:cs="Arial"/>
          <w:color w:val="222222"/>
          <w:sz w:val="8"/>
          <w:szCs w:val="8"/>
        </w:rPr>
      </w:pPr>
    </w:p>
    <w:p w14:paraId="6AA83336" w14:textId="5A58F49D" w:rsidR="00937AEA" w:rsidRPr="00DE61BC" w:rsidRDefault="0059546B"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b/>
          <w:color w:val="222222"/>
          <w:sz w:val="22"/>
          <w:szCs w:val="22"/>
        </w:rPr>
        <w:t>N</w:t>
      </w:r>
      <w:r w:rsidRPr="00DE61BC">
        <w:rPr>
          <w:rFonts w:ascii="Arial" w:eastAsia="Times New Roman" w:hAnsi="Arial" w:cs="Arial"/>
          <w:color w:val="222222"/>
          <w:sz w:val="22"/>
          <w:szCs w:val="22"/>
        </w:rPr>
        <w:t xml:space="preserve">ational </w:t>
      </w:r>
      <w:r w:rsidRPr="00DE61BC">
        <w:rPr>
          <w:rFonts w:ascii="Arial" w:eastAsia="Times New Roman" w:hAnsi="Arial" w:cs="Arial"/>
          <w:b/>
          <w:color w:val="222222"/>
          <w:sz w:val="22"/>
          <w:szCs w:val="22"/>
        </w:rPr>
        <w:t>S</w:t>
      </w:r>
      <w:r w:rsidRPr="00DE61BC">
        <w:rPr>
          <w:rFonts w:ascii="Arial" w:eastAsia="Times New Roman" w:hAnsi="Arial" w:cs="Arial"/>
          <w:color w:val="222222"/>
          <w:sz w:val="22"/>
          <w:szCs w:val="22"/>
        </w:rPr>
        <w:t xml:space="preserve">cience </w:t>
      </w:r>
      <w:r w:rsidRPr="00DE61BC">
        <w:rPr>
          <w:rFonts w:ascii="Arial" w:eastAsia="Times New Roman" w:hAnsi="Arial" w:cs="Arial"/>
          <w:b/>
          <w:color w:val="222222"/>
          <w:sz w:val="22"/>
          <w:szCs w:val="22"/>
        </w:rPr>
        <w:t>F</w:t>
      </w:r>
      <w:r w:rsidRPr="00DE61BC">
        <w:rPr>
          <w:rFonts w:ascii="Arial" w:eastAsia="Times New Roman" w:hAnsi="Arial" w:cs="Arial"/>
          <w:color w:val="222222"/>
          <w:sz w:val="22"/>
          <w:szCs w:val="22"/>
        </w:rPr>
        <w:t>oundation</w:t>
      </w:r>
      <w:r w:rsidR="00937AEA"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ab/>
        <w:t>Vincent Starai, PhD University of Georgia</w:t>
      </w:r>
      <w:r w:rsidR="00CB6E88" w:rsidRPr="00DE61BC">
        <w:rPr>
          <w:rFonts w:ascii="Arial" w:eastAsia="Times New Roman" w:hAnsi="Arial" w:cs="Arial"/>
          <w:color w:val="222222"/>
          <w:sz w:val="22"/>
          <w:szCs w:val="22"/>
        </w:rPr>
        <w:t>, and</w:t>
      </w:r>
    </w:p>
    <w:p w14:paraId="0C3DC841" w14:textId="436E1644" w:rsidR="00937AEA" w:rsidRPr="00DE61BC" w:rsidRDefault="0059546B"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b/>
          <w:color w:val="222222"/>
          <w:sz w:val="22"/>
          <w:szCs w:val="22"/>
        </w:rPr>
        <w:t>R</w:t>
      </w:r>
      <w:r w:rsidRPr="00DE61BC">
        <w:rPr>
          <w:rFonts w:ascii="Arial" w:eastAsia="Times New Roman" w:hAnsi="Arial" w:cs="Arial"/>
          <w:color w:val="222222"/>
          <w:sz w:val="22"/>
          <w:szCs w:val="22"/>
        </w:rPr>
        <w:t xml:space="preserve">esearch </w:t>
      </w:r>
      <w:r w:rsidRPr="00DE61BC">
        <w:rPr>
          <w:rFonts w:ascii="Arial" w:eastAsia="Times New Roman" w:hAnsi="Arial" w:cs="Arial"/>
          <w:b/>
          <w:color w:val="222222"/>
          <w:sz w:val="22"/>
          <w:szCs w:val="22"/>
        </w:rPr>
        <w:t>E</w:t>
      </w:r>
      <w:r w:rsidRPr="00DE61BC">
        <w:rPr>
          <w:rFonts w:ascii="Arial" w:eastAsia="Times New Roman" w:hAnsi="Arial" w:cs="Arial"/>
          <w:color w:val="222222"/>
          <w:sz w:val="22"/>
          <w:szCs w:val="22"/>
        </w:rPr>
        <w:t>xperience for</w:t>
      </w:r>
      <w:r w:rsidR="00937AEA"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Michael Mills, PhD, University of Georgia</w:t>
      </w:r>
    </w:p>
    <w:p w14:paraId="649F79A1" w14:textId="4655C1A1" w:rsidR="00937AEA" w:rsidRPr="00DE61BC" w:rsidRDefault="0059546B"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b/>
          <w:color w:val="222222"/>
          <w:sz w:val="22"/>
          <w:szCs w:val="22"/>
        </w:rPr>
        <w:t>U</w:t>
      </w:r>
      <w:r w:rsidRPr="00DE61BC">
        <w:rPr>
          <w:rFonts w:ascii="Arial" w:eastAsia="Times New Roman" w:hAnsi="Arial" w:cs="Arial"/>
          <w:color w:val="222222"/>
          <w:sz w:val="22"/>
          <w:szCs w:val="22"/>
        </w:rPr>
        <w:t>ndergraduates</w:t>
      </w:r>
      <w:r w:rsidR="00937AEA"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ab/>
      </w:r>
      <w:r w:rsidR="00CB0928" w:rsidRPr="00DE61BC">
        <w:rPr>
          <w:rFonts w:ascii="Arial" w:eastAsia="Times New Roman" w:hAnsi="Arial" w:cs="Arial"/>
          <w:color w:val="222222"/>
          <w:sz w:val="22"/>
          <w:szCs w:val="22"/>
        </w:rPr>
        <w:tab/>
      </w:r>
      <w:r w:rsidR="00937AEA" w:rsidRPr="00DE61BC">
        <w:rPr>
          <w:rFonts w:ascii="Arial" w:eastAsia="Times New Roman" w:hAnsi="Arial" w:cs="Arial"/>
          <w:color w:val="222222"/>
          <w:sz w:val="22"/>
          <w:szCs w:val="22"/>
        </w:rPr>
        <w:t>Screening bacterial effector proteins expressed in</w:t>
      </w:r>
    </w:p>
    <w:p w14:paraId="487177CF" w14:textId="175CB733" w:rsidR="00937AEA" w:rsidRPr="00DE61BC"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Summer 2017</w:t>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t xml:space="preserve">yeast for </w:t>
      </w:r>
      <w:proofErr w:type="spellStart"/>
      <w:r w:rsidRPr="00DE61BC">
        <w:rPr>
          <w:rFonts w:ascii="Arial" w:eastAsia="Times New Roman" w:hAnsi="Arial" w:cs="Arial"/>
          <w:color w:val="222222"/>
          <w:sz w:val="22"/>
          <w:szCs w:val="22"/>
        </w:rPr>
        <w:t>mislocalization</w:t>
      </w:r>
      <w:proofErr w:type="spellEnd"/>
      <w:r w:rsidRPr="00DE61BC">
        <w:rPr>
          <w:rFonts w:ascii="Arial" w:eastAsia="Times New Roman" w:hAnsi="Arial" w:cs="Arial"/>
          <w:color w:val="222222"/>
          <w:sz w:val="22"/>
          <w:szCs w:val="22"/>
        </w:rPr>
        <w:t xml:space="preserve"> of the </w:t>
      </w:r>
      <w:proofErr w:type="spellStart"/>
      <w:r w:rsidRPr="00DE61BC">
        <w:rPr>
          <w:rFonts w:ascii="Arial" w:eastAsia="Times New Roman" w:hAnsi="Arial" w:cs="Arial"/>
          <w:color w:val="222222"/>
          <w:sz w:val="22"/>
          <w:szCs w:val="22"/>
        </w:rPr>
        <w:t>septin</w:t>
      </w:r>
      <w:proofErr w:type="spellEnd"/>
      <w:r w:rsidRPr="00DE61BC">
        <w:rPr>
          <w:rFonts w:ascii="Arial" w:eastAsia="Times New Roman" w:hAnsi="Arial" w:cs="Arial"/>
          <w:color w:val="222222"/>
          <w:sz w:val="22"/>
          <w:szCs w:val="22"/>
        </w:rPr>
        <w:t xml:space="preserve"> ring at the</w:t>
      </w:r>
    </w:p>
    <w:p w14:paraId="5AECED14" w14:textId="330D91B6" w:rsidR="00937AEA" w:rsidRDefault="00937AEA" w:rsidP="00B372C6">
      <w:pPr>
        <w:pBdr>
          <w:bottom w:val="single" w:sz="12" w:space="1" w:color="auto"/>
        </w:pBdr>
        <w:rPr>
          <w:rFonts w:ascii="Arial" w:eastAsia="Times New Roman" w:hAnsi="Arial" w:cs="Arial"/>
          <w:color w:val="222222"/>
          <w:sz w:val="22"/>
          <w:szCs w:val="22"/>
        </w:rPr>
      </w:pP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Pr="00DE61BC">
        <w:rPr>
          <w:rFonts w:ascii="Arial" w:eastAsia="Times New Roman" w:hAnsi="Arial" w:cs="Arial"/>
          <w:color w:val="222222"/>
          <w:sz w:val="22"/>
          <w:szCs w:val="22"/>
        </w:rPr>
        <w:tab/>
      </w:r>
      <w:r w:rsidR="00C172DC" w:rsidRPr="00DE61BC">
        <w:rPr>
          <w:rFonts w:ascii="Arial" w:eastAsia="Times New Roman" w:hAnsi="Arial" w:cs="Arial"/>
          <w:color w:val="222222"/>
          <w:sz w:val="22"/>
          <w:szCs w:val="22"/>
        </w:rPr>
        <w:t>mother-</w:t>
      </w:r>
      <w:r w:rsidRPr="00DE61BC">
        <w:rPr>
          <w:rFonts w:ascii="Arial" w:eastAsia="Times New Roman" w:hAnsi="Arial" w:cs="Arial"/>
          <w:color w:val="222222"/>
          <w:sz w:val="22"/>
          <w:szCs w:val="22"/>
        </w:rPr>
        <w:t>bud-neck</w:t>
      </w:r>
    </w:p>
    <w:p w14:paraId="2A9BB894" w14:textId="491AF0F2" w:rsidR="00854C98" w:rsidRDefault="00854C98" w:rsidP="00B372C6">
      <w:pPr>
        <w:pBdr>
          <w:bottom w:val="single" w:sz="12" w:space="1" w:color="auto"/>
        </w:pBdr>
        <w:rPr>
          <w:rFonts w:ascii="Arial" w:eastAsia="Times New Roman" w:hAnsi="Arial" w:cs="Arial"/>
          <w:color w:val="222222"/>
          <w:sz w:val="22"/>
          <w:szCs w:val="22"/>
        </w:rPr>
      </w:pPr>
      <w:r>
        <w:rPr>
          <w:rFonts w:ascii="Arial" w:eastAsia="Times New Roman" w:hAnsi="Arial" w:cs="Arial"/>
          <w:color w:val="222222"/>
          <w:sz w:val="22"/>
          <w:szCs w:val="22"/>
        </w:rPr>
        <w:t>Undergraduate Research</w:t>
      </w:r>
      <w:r>
        <w:rPr>
          <w:rFonts w:ascii="Arial" w:eastAsia="Times New Roman" w:hAnsi="Arial" w:cs="Arial"/>
          <w:color w:val="222222"/>
          <w:sz w:val="22"/>
          <w:szCs w:val="22"/>
        </w:rPr>
        <w:tab/>
      </w:r>
      <w:r>
        <w:rPr>
          <w:rFonts w:ascii="Arial" w:eastAsia="Times New Roman" w:hAnsi="Arial" w:cs="Arial"/>
          <w:color w:val="222222"/>
          <w:sz w:val="22"/>
          <w:szCs w:val="22"/>
        </w:rPr>
        <w:tab/>
        <w:t>Julian Smith III, PhD, Winthrop University</w:t>
      </w:r>
    </w:p>
    <w:p w14:paraId="7FAD13CD" w14:textId="6361C85D" w:rsidR="00B372C6" w:rsidRDefault="00854C98" w:rsidP="00B372C6">
      <w:pPr>
        <w:pBdr>
          <w:bottom w:val="single" w:sz="12" w:space="1" w:color="auto"/>
        </w:pBdr>
        <w:rPr>
          <w:rFonts w:ascii="Arial" w:eastAsia="Times New Roman" w:hAnsi="Arial" w:cs="Arial"/>
          <w:color w:val="222222"/>
          <w:sz w:val="16"/>
          <w:szCs w:val="16"/>
        </w:rPr>
      </w:pP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t xml:space="preserve">Electron microscopy of a local cyanobacterial </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t>biofilm to characterize its ultrastructure, and to</w:t>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r>
      <w:r>
        <w:rPr>
          <w:rFonts w:ascii="Arial" w:eastAsia="Times New Roman" w:hAnsi="Arial" w:cs="Arial"/>
          <w:color w:val="222222"/>
          <w:sz w:val="22"/>
          <w:szCs w:val="22"/>
        </w:rPr>
        <w:tab/>
        <w:t>explore its capacity for copper bioremediation</w:t>
      </w:r>
    </w:p>
    <w:p w14:paraId="3BC155EC" w14:textId="66F53E33" w:rsidR="00B372C6" w:rsidRPr="00DE61BC" w:rsidRDefault="00B372C6" w:rsidP="00B372C6">
      <w:pPr>
        <w:pBdr>
          <w:bottom w:val="single" w:sz="12" w:space="1" w:color="auto"/>
        </w:pBdr>
        <w:rPr>
          <w:rFonts w:ascii="Arial" w:eastAsia="Times New Roman" w:hAnsi="Arial" w:cs="Arial"/>
          <w:b/>
          <w:bCs/>
          <w:color w:val="222222"/>
          <w:u w:val="single"/>
        </w:rPr>
      </w:pPr>
      <w:r w:rsidRPr="00DE61BC">
        <w:rPr>
          <w:rFonts w:ascii="Arial" w:eastAsia="Times New Roman" w:hAnsi="Arial" w:cs="Arial"/>
          <w:b/>
          <w:bCs/>
          <w:color w:val="222222"/>
          <w:u w:val="single"/>
        </w:rPr>
        <w:t>Invited Presentation</w:t>
      </w:r>
    </w:p>
    <w:p w14:paraId="77F7A747" w14:textId="77777777" w:rsidR="00B372C6" w:rsidRPr="001E50F9" w:rsidRDefault="00B372C6" w:rsidP="00B372C6">
      <w:pPr>
        <w:pBdr>
          <w:bottom w:val="single" w:sz="12" w:space="1" w:color="auto"/>
        </w:pBdr>
        <w:rPr>
          <w:rFonts w:ascii="Arial" w:hAnsi="Arial" w:cs="Arial"/>
          <w:sz w:val="3"/>
          <w:szCs w:val="3"/>
        </w:rPr>
      </w:pPr>
    </w:p>
    <w:p w14:paraId="4109921B" w14:textId="7F80BCE6" w:rsidR="003262D1" w:rsidRDefault="00FB58C4" w:rsidP="00B372C6">
      <w:pPr>
        <w:pBdr>
          <w:bottom w:val="single" w:sz="12" w:space="1" w:color="auto"/>
        </w:pBdr>
        <w:rPr>
          <w:rFonts w:ascii="Arial" w:hAnsi="Arial" w:cs="Arial"/>
          <w:bCs/>
          <w:sz w:val="22"/>
          <w:szCs w:val="32"/>
        </w:rPr>
      </w:pPr>
      <w:r>
        <w:rPr>
          <w:rFonts w:ascii="Arial" w:hAnsi="Arial" w:cs="Arial"/>
          <w:sz w:val="22"/>
          <w:szCs w:val="32"/>
        </w:rPr>
        <w:t xml:space="preserve">Shuman B. March, 2022. </w:t>
      </w:r>
      <w:proofErr w:type="spellStart"/>
      <w:r>
        <w:rPr>
          <w:rFonts w:ascii="Arial" w:hAnsi="Arial" w:cs="Arial"/>
          <w:bCs/>
          <w:sz w:val="22"/>
          <w:szCs w:val="32"/>
        </w:rPr>
        <w:t>Asperfest</w:t>
      </w:r>
      <w:proofErr w:type="spellEnd"/>
      <w:r>
        <w:rPr>
          <w:rFonts w:ascii="Arial" w:hAnsi="Arial" w:cs="Arial"/>
          <w:bCs/>
          <w:sz w:val="22"/>
          <w:szCs w:val="32"/>
        </w:rPr>
        <w:t xml:space="preserve"> Flash Talk – </w:t>
      </w:r>
      <w:r w:rsidRPr="00DE61BC">
        <w:rPr>
          <w:rFonts w:ascii="Arial" w:hAnsi="Arial" w:cs="Arial"/>
          <w:bCs/>
          <w:sz w:val="22"/>
          <w:szCs w:val="32"/>
        </w:rPr>
        <w:t xml:space="preserve">Distribution of non-canonical </w:t>
      </w:r>
      <w:proofErr w:type="spellStart"/>
      <w:r w:rsidRPr="00DE61BC">
        <w:rPr>
          <w:rFonts w:ascii="Arial" w:hAnsi="Arial" w:cs="Arial"/>
          <w:bCs/>
          <w:sz w:val="22"/>
          <w:szCs w:val="32"/>
        </w:rPr>
        <w:t>septins</w:t>
      </w:r>
      <w:proofErr w:type="spellEnd"/>
      <w:r w:rsidRPr="00DE61BC">
        <w:rPr>
          <w:rFonts w:ascii="Arial" w:hAnsi="Arial" w:cs="Arial"/>
          <w:bCs/>
          <w:sz w:val="22"/>
          <w:szCs w:val="32"/>
        </w:rPr>
        <w:t xml:space="preserve"> in fungi.</w:t>
      </w:r>
      <w:r w:rsidR="006E37DD">
        <w:rPr>
          <w:rFonts w:ascii="Arial" w:hAnsi="Arial" w:cs="Arial"/>
          <w:bCs/>
          <w:sz w:val="22"/>
          <w:szCs w:val="32"/>
        </w:rPr>
        <w:tab/>
      </w:r>
      <w:r w:rsidR="006E37DD">
        <w:rPr>
          <w:rFonts w:ascii="Arial" w:hAnsi="Arial" w:cs="Arial"/>
          <w:bCs/>
          <w:sz w:val="22"/>
          <w:szCs w:val="32"/>
        </w:rPr>
        <w:tab/>
      </w:r>
      <w:proofErr w:type="spellStart"/>
      <w:r>
        <w:rPr>
          <w:rFonts w:ascii="Arial" w:hAnsi="Arial" w:cs="Arial"/>
          <w:bCs/>
          <w:sz w:val="22"/>
          <w:szCs w:val="32"/>
        </w:rPr>
        <w:t>Asperfest</w:t>
      </w:r>
      <w:proofErr w:type="spellEnd"/>
      <w:r>
        <w:rPr>
          <w:rFonts w:ascii="Arial" w:hAnsi="Arial" w:cs="Arial"/>
          <w:bCs/>
          <w:sz w:val="22"/>
          <w:szCs w:val="32"/>
        </w:rPr>
        <w:t>, 31</w:t>
      </w:r>
      <w:r w:rsidRPr="001E50F9">
        <w:rPr>
          <w:rFonts w:ascii="Arial" w:hAnsi="Arial" w:cs="Arial"/>
          <w:bCs/>
          <w:sz w:val="22"/>
          <w:szCs w:val="32"/>
          <w:vertAlign w:val="superscript"/>
        </w:rPr>
        <w:t>st</w:t>
      </w:r>
      <w:r>
        <w:rPr>
          <w:rFonts w:ascii="Arial" w:hAnsi="Arial" w:cs="Arial"/>
          <w:bCs/>
          <w:sz w:val="22"/>
          <w:szCs w:val="32"/>
        </w:rPr>
        <w:t xml:space="preserve"> Fungal Genetics Conference, Genetics Society of America. Pacific </w:t>
      </w:r>
      <w:r w:rsidR="006E37DD">
        <w:rPr>
          <w:rFonts w:ascii="Arial" w:hAnsi="Arial" w:cs="Arial"/>
          <w:bCs/>
          <w:sz w:val="22"/>
          <w:szCs w:val="32"/>
        </w:rPr>
        <w:tab/>
      </w:r>
      <w:r w:rsidR="006E37DD">
        <w:rPr>
          <w:rFonts w:ascii="Arial" w:hAnsi="Arial" w:cs="Arial"/>
          <w:bCs/>
          <w:sz w:val="22"/>
          <w:szCs w:val="32"/>
        </w:rPr>
        <w:tab/>
      </w:r>
      <w:r>
        <w:rPr>
          <w:rFonts w:ascii="Arial" w:hAnsi="Arial" w:cs="Arial"/>
          <w:bCs/>
          <w:sz w:val="22"/>
          <w:szCs w:val="32"/>
        </w:rPr>
        <w:t>Grove, CA.</w:t>
      </w:r>
    </w:p>
    <w:p w14:paraId="08DBBE71" w14:textId="77777777" w:rsidR="003262D1" w:rsidRPr="003262D1" w:rsidRDefault="003262D1" w:rsidP="00B372C6">
      <w:pPr>
        <w:pBdr>
          <w:bottom w:val="single" w:sz="12" w:space="1" w:color="auto"/>
        </w:pBdr>
        <w:rPr>
          <w:rFonts w:ascii="Arial" w:hAnsi="Arial" w:cs="Arial"/>
          <w:bCs/>
          <w:sz w:val="8"/>
          <w:szCs w:val="13"/>
        </w:rPr>
      </w:pPr>
    </w:p>
    <w:p w14:paraId="784D2AAA" w14:textId="0741802C" w:rsidR="00850108" w:rsidRPr="00DE61BC" w:rsidRDefault="00A924F8" w:rsidP="00B372C6">
      <w:pPr>
        <w:pBdr>
          <w:bottom w:val="single" w:sz="12" w:space="1" w:color="auto"/>
        </w:pBdr>
        <w:rPr>
          <w:rFonts w:ascii="Arial" w:eastAsia="Times New Roman" w:hAnsi="Arial" w:cs="Arial"/>
          <w:b/>
          <w:bCs/>
          <w:color w:val="222222"/>
          <w:u w:val="single"/>
        </w:rPr>
        <w:sectPr w:rsidR="00850108" w:rsidRPr="00DE61BC" w:rsidSect="00CA349C">
          <w:type w:val="continuous"/>
          <w:pgSz w:w="12240" w:h="15840"/>
          <w:pgMar w:top="1296" w:right="1440" w:bottom="729" w:left="1440" w:header="720" w:footer="720" w:gutter="0"/>
          <w:cols w:space="720"/>
          <w:docGrid w:linePitch="360"/>
        </w:sectPr>
      </w:pPr>
      <w:r w:rsidRPr="00DE61BC">
        <w:rPr>
          <w:rFonts w:ascii="Arial" w:eastAsia="Times New Roman" w:hAnsi="Arial" w:cs="Arial"/>
          <w:b/>
          <w:bCs/>
          <w:color w:val="222222"/>
          <w:u w:val="single"/>
        </w:rPr>
        <w:t>Poster Presentations</w:t>
      </w:r>
    </w:p>
    <w:p w14:paraId="37C5E65F" w14:textId="77777777" w:rsidR="00B372C6" w:rsidRPr="001E50F9" w:rsidRDefault="00B372C6" w:rsidP="00B372C6">
      <w:pPr>
        <w:pBdr>
          <w:bottom w:val="single" w:sz="12" w:space="1" w:color="auto"/>
        </w:pBdr>
        <w:rPr>
          <w:rFonts w:ascii="Arial" w:hAnsi="Arial" w:cs="Arial"/>
          <w:sz w:val="3"/>
          <w:szCs w:val="3"/>
        </w:rPr>
      </w:pPr>
    </w:p>
    <w:p w14:paraId="39F230ED" w14:textId="67647C0B" w:rsidR="00FB58C4" w:rsidRDefault="0010134C" w:rsidP="00FB58C4">
      <w:pPr>
        <w:pBdr>
          <w:bottom w:val="single" w:sz="12" w:space="1" w:color="auto"/>
        </w:pBdr>
        <w:rPr>
          <w:rFonts w:ascii="Arial" w:hAnsi="Arial" w:cs="Arial"/>
          <w:bCs/>
          <w:sz w:val="22"/>
          <w:szCs w:val="22"/>
        </w:rPr>
      </w:pPr>
      <w:r>
        <w:rPr>
          <w:rFonts w:ascii="Arial" w:hAnsi="Arial" w:cs="Arial"/>
          <w:sz w:val="22"/>
          <w:szCs w:val="22"/>
        </w:rPr>
        <w:t xml:space="preserve">Shuman, B and Momany, M. </w:t>
      </w:r>
      <w:r w:rsidR="00930166">
        <w:rPr>
          <w:rFonts w:ascii="Arial" w:hAnsi="Arial" w:cs="Arial"/>
          <w:sz w:val="22"/>
          <w:szCs w:val="22"/>
        </w:rPr>
        <w:t xml:space="preserve">June, </w:t>
      </w:r>
      <w:r>
        <w:rPr>
          <w:rFonts w:ascii="Arial" w:hAnsi="Arial" w:cs="Arial"/>
          <w:sz w:val="22"/>
          <w:szCs w:val="22"/>
        </w:rPr>
        <w:t xml:space="preserve">2022. </w:t>
      </w:r>
      <w:r w:rsidR="00FB58C4" w:rsidRPr="00DE61BC">
        <w:rPr>
          <w:rFonts w:ascii="Arial" w:hAnsi="Arial" w:cs="Arial"/>
          <w:bCs/>
          <w:sz w:val="22"/>
          <w:szCs w:val="22"/>
        </w:rPr>
        <w:t xml:space="preserve">Distribution of </w:t>
      </w:r>
      <w:r w:rsidR="00FB58C4">
        <w:rPr>
          <w:rFonts w:ascii="Arial" w:hAnsi="Arial" w:cs="Arial"/>
          <w:bCs/>
          <w:sz w:val="22"/>
          <w:szCs w:val="22"/>
        </w:rPr>
        <w:t>n</w:t>
      </w:r>
      <w:r w:rsidR="00FB58C4" w:rsidRPr="00DE61BC">
        <w:rPr>
          <w:rFonts w:ascii="Arial" w:hAnsi="Arial" w:cs="Arial"/>
          <w:bCs/>
          <w:sz w:val="22"/>
          <w:szCs w:val="22"/>
        </w:rPr>
        <w:t>on-</w:t>
      </w:r>
      <w:r w:rsidR="00FB58C4">
        <w:rPr>
          <w:rFonts w:ascii="Arial" w:hAnsi="Arial" w:cs="Arial"/>
          <w:bCs/>
          <w:sz w:val="22"/>
          <w:szCs w:val="22"/>
        </w:rPr>
        <w:t>c</w:t>
      </w:r>
      <w:r w:rsidR="00FB58C4" w:rsidRPr="00DE61BC">
        <w:rPr>
          <w:rFonts w:ascii="Arial" w:hAnsi="Arial" w:cs="Arial"/>
          <w:bCs/>
          <w:sz w:val="22"/>
          <w:szCs w:val="22"/>
        </w:rPr>
        <w:t xml:space="preserve">anonical </w:t>
      </w:r>
      <w:proofErr w:type="spellStart"/>
      <w:r w:rsidR="00FB58C4">
        <w:rPr>
          <w:rFonts w:ascii="Arial" w:hAnsi="Arial" w:cs="Arial"/>
          <w:bCs/>
          <w:sz w:val="22"/>
          <w:szCs w:val="22"/>
        </w:rPr>
        <w:t>s</w:t>
      </w:r>
      <w:r w:rsidR="00FB58C4" w:rsidRPr="00DE61BC">
        <w:rPr>
          <w:rFonts w:ascii="Arial" w:hAnsi="Arial" w:cs="Arial"/>
          <w:bCs/>
          <w:sz w:val="22"/>
          <w:szCs w:val="22"/>
        </w:rPr>
        <w:t>eptins</w:t>
      </w:r>
      <w:proofErr w:type="spellEnd"/>
      <w:r w:rsidR="00FB58C4" w:rsidRPr="00DE61BC">
        <w:rPr>
          <w:rFonts w:ascii="Arial" w:hAnsi="Arial" w:cs="Arial"/>
          <w:bCs/>
          <w:sz w:val="22"/>
          <w:szCs w:val="22"/>
        </w:rPr>
        <w:t xml:space="preserve"> in fungi</w:t>
      </w:r>
      <w:r w:rsidRPr="00DE61BC">
        <w:rPr>
          <w:rFonts w:ascii="Arial" w:hAnsi="Arial" w:cs="Arial"/>
          <w:bCs/>
          <w:sz w:val="22"/>
          <w:szCs w:val="22"/>
        </w:rPr>
        <w:t>.</w:t>
      </w:r>
      <w:r>
        <w:rPr>
          <w:rFonts w:ascii="Arial" w:hAnsi="Arial" w:cs="Arial"/>
          <w:bCs/>
          <w:sz w:val="22"/>
          <w:szCs w:val="22"/>
        </w:rPr>
        <w:t xml:space="preserve"> Cellular </w:t>
      </w:r>
    </w:p>
    <w:p w14:paraId="0237DD46" w14:textId="69A3549E" w:rsidR="0010134C" w:rsidRDefault="0010134C" w:rsidP="001E50F9">
      <w:pPr>
        <w:pBdr>
          <w:bottom w:val="single" w:sz="12" w:space="1" w:color="auto"/>
        </w:pBdr>
        <w:ind w:firstLine="720"/>
        <w:rPr>
          <w:rFonts w:ascii="Arial" w:hAnsi="Arial" w:cs="Arial"/>
          <w:bCs/>
          <w:sz w:val="22"/>
          <w:szCs w:val="22"/>
        </w:rPr>
      </w:pPr>
      <w:r>
        <w:rPr>
          <w:rFonts w:ascii="Arial" w:hAnsi="Arial" w:cs="Arial"/>
          <w:bCs/>
          <w:sz w:val="22"/>
          <w:szCs w:val="22"/>
        </w:rPr>
        <w:t>and Molecular Fungal Biology</w:t>
      </w:r>
      <w:r w:rsidR="00FB58C4">
        <w:rPr>
          <w:rFonts w:ascii="Arial" w:hAnsi="Arial" w:cs="Arial"/>
          <w:bCs/>
          <w:sz w:val="22"/>
          <w:szCs w:val="22"/>
        </w:rPr>
        <w:t>, Gordon Research Conference</w:t>
      </w:r>
      <w:r>
        <w:rPr>
          <w:rFonts w:ascii="Arial" w:hAnsi="Arial" w:cs="Arial"/>
          <w:bCs/>
          <w:sz w:val="22"/>
          <w:szCs w:val="22"/>
        </w:rPr>
        <w:t>.</w:t>
      </w:r>
      <w:r w:rsidR="00930166">
        <w:rPr>
          <w:rFonts w:ascii="Arial" w:hAnsi="Arial" w:cs="Arial"/>
          <w:bCs/>
          <w:sz w:val="22"/>
          <w:szCs w:val="22"/>
        </w:rPr>
        <w:t xml:space="preserve"> </w:t>
      </w:r>
      <w:r w:rsidR="00930166" w:rsidRPr="00930166">
        <w:rPr>
          <w:rFonts w:ascii="Arial" w:hAnsi="Arial" w:cs="Arial"/>
          <w:bCs/>
          <w:sz w:val="22"/>
          <w:szCs w:val="22"/>
        </w:rPr>
        <w:t>Holderness, NH</w:t>
      </w:r>
      <w:r w:rsidR="00930166">
        <w:rPr>
          <w:rFonts w:ascii="Arial" w:hAnsi="Arial" w:cs="Arial"/>
          <w:bCs/>
          <w:sz w:val="22"/>
          <w:szCs w:val="22"/>
        </w:rPr>
        <w:t>.</w:t>
      </w:r>
    </w:p>
    <w:p w14:paraId="7372E12F" w14:textId="138DE620" w:rsidR="00930166" w:rsidRDefault="0010134C" w:rsidP="00930166">
      <w:pPr>
        <w:pBdr>
          <w:bottom w:val="single" w:sz="12" w:space="1" w:color="auto"/>
        </w:pBdr>
        <w:rPr>
          <w:rFonts w:ascii="Arial" w:hAnsi="Arial" w:cs="Arial"/>
          <w:sz w:val="22"/>
          <w:szCs w:val="22"/>
        </w:rPr>
      </w:pPr>
      <w:r>
        <w:rPr>
          <w:rFonts w:ascii="Arial" w:hAnsi="Arial" w:cs="Arial"/>
          <w:sz w:val="22"/>
          <w:szCs w:val="22"/>
        </w:rPr>
        <w:t xml:space="preserve">Shuman, B and Momany, M. </w:t>
      </w:r>
      <w:r w:rsidR="00930166">
        <w:rPr>
          <w:rFonts w:ascii="Arial" w:hAnsi="Arial" w:cs="Arial"/>
          <w:sz w:val="22"/>
          <w:szCs w:val="22"/>
        </w:rPr>
        <w:t xml:space="preserve">March, </w:t>
      </w:r>
      <w:r>
        <w:rPr>
          <w:rFonts w:ascii="Arial" w:hAnsi="Arial" w:cs="Arial"/>
          <w:sz w:val="22"/>
          <w:szCs w:val="22"/>
        </w:rPr>
        <w:t xml:space="preserve">2022. </w:t>
      </w:r>
      <w:r w:rsidRPr="00DE61BC">
        <w:rPr>
          <w:rFonts w:ascii="Arial" w:hAnsi="Arial" w:cs="Arial"/>
          <w:bCs/>
          <w:sz w:val="22"/>
          <w:szCs w:val="22"/>
        </w:rPr>
        <w:t xml:space="preserve">Distribution of non-canonical </w:t>
      </w:r>
      <w:proofErr w:type="spellStart"/>
      <w:r w:rsidRPr="00DE61BC">
        <w:rPr>
          <w:rFonts w:ascii="Arial" w:hAnsi="Arial" w:cs="Arial"/>
          <w:bCs/>
          <w:sz w:val="22"/>
          <w:szCs w:val="22"/>
        </w:rPr>
        <w:t>septins</w:t>
      </w:r>
      <w:proofErr w:type="spellEnd"/>
      <w:r w:rsidRPr="00DE61BC">
        <w:rPr>
          <w:rFonts w:ascii="Arial" w:hAnsi="Arial" w:cs="Arial"/>
          <w:bCs/>
          <w:sz w:val="22"/>
          <w:szCs w:val="22"/>
        </w:rPr>
        <w:t xml:space="preserve"> in fungi.</w:t>
      </w:r>
      <w:r>
        <w:rPr>
          <w:rFonts w:ascii="Arial" w:hAnsi="Arial" w:cs="Arial"/>
          <w:bCs/>
          <w:sz w:val="22"/>
          <w:szCs w:val="22"/>
        </w:rPr>
        <w:t xml:space="preserve"> </w:t>
      </w:r>
      <w:r w:rsidRPr="00DE61BC">
        <w:rPr>
          <w:rFonts w:ascii="Arial" w:hAnsi="Arial" w:cs="Arial"/>
          <w:sz w:val="22"/>
          <w:szCs w:val="22"/>
        </w:rPr>
        <w:t>31</w:t>
      </w:r>
      <w:r w:rsidRPr="00DE61BC">
        <w:rPr>
          <w:rFonts w:ascii="Arial" w:hAnsi="Arial" w:cs="Arial"/>
          <w:sz w:val="22"/>
          <w:szCs w:val="22"/>
          <w:vertAlign w:val="superscript"/>
        </w:rPr>
        <w:t>st</w:t>
      </w:r>
      <w:r w:rsidRPr="00DE61BC">
        <w:rPr>
          <w:rFonts w:ascii="Arial" w:hAnsi="Arial" w:cs="Arial"/>
          <w:sz w:val="22"/>
          <w:szCs w:val="22"/>
        </w:rPr>
        <w:t xml:space="preserve"> </w:t>
      </w:r>
    </w:p>
    <w:p w14:paraId="0965EA3C" w14:textId="42C7D5C1" w:rsidR="0010134C" w:rsidRPr="00FB58C4" w:rsidRDefault="0010134C" w:rsidP="00FB58C4">
      <w:pPr>
        <w:pBdr>
          <w:bottom w:val="single" w:sz="12" w:space="1" w:color="auto"/>
        </w:pBdr>
        <w:ind w:firstLine="720"/>
        <w:rPr>
          <w:rFonts w:ascii="Arial" w:hAnsi="Arial" w:cs="Arial"/>
          <w:bCs/>
          <w:sz w:val="22"/>
          <w:szCs w:val="32"/>
        </w:rPr>
      </w:pPr>
      <w:r w:rsidRPr="00DE61BC">
        <w:rPr>
          <w:rFonts w:ascii="Arial" w:hAnsi="Arial" w:cs="Arial"/>
          <w:sz w:val="22"/>
          <w:szCs w:val="22"/>
        </w:rPr>
        <w:t>Fungal Genetics Conference</w:t>
      </w:r>
      <w:r w:rsidR="00FB58C4">
        <w:rPr>
          <w:rFonts w:ascii="Arial" w:hAnsi="Arial" w:cs="Arial"/>
          <w:bCs/>
          <w:sz w:val="22"/>
          <w:szCs w:val="32"/>
        </w:rPr>
        <w:t>, Genetics Society of America</w:t>
      </w:r>
      <w:r w:rsidR="00930166">
        <w:rPr>
          <w:rFonts w:ascii="Arial" w:hAnsi="Arial" w:cs="Arial"/>
          <w:sz w:val="22"/>
          <w:szCs w:val="22"/>
        </w:rPr>
        <w:t>. Pacific Grove, CA.</w:t>
      </w:r>
    </w:p>
    <w:p w14:paraId="5926B380" w14:textId="7A17099A" w:rsidR="00930166" w:rsidRDefault="0010134C" w:rsidP="00930166">
      <w:pPr>
        <w:pBdr>
          <w:bottom w:val="single" w:sz="12" w:space="1" w:color="auto"/>
        </w:pBdr>
        <w:rPr>
          <w:rFonts w:ascii="Arial" w:hAnsi="Arial" w:cs="Arial"/>
          <w:bCs/>
          <w:sz w:val="22"/>
          <w:szCs w:val="32"/>
        </w:rPr>
      </w:pPr>
      <w:r>
        <w:rPr>
          <w:rFonts w:ascii="Arial" w:hAnsi="Arial" w:cs="Arial"/>
          <w:sz w:val="22"/>
          <w:szCs w:val="22"/>
        </w:rPr>
        <w:t xml:space="preserve">Shuman, B and Momany, M. </w:t>
      </w:r>
      <w:r w:rsidR="00930166">
        <w:rPr>
          <w:rFonts w:ascii="Arial" w:hAnsi="Arial" w:cs="Arial"/>
          <w:sz w:val="22"/>
          <w:szCs w:val="22"/>
        </w:rPr>
        <w:t xml:space="preserve">September, </w:t>
      </w:r>
      <w:r>
        <w:rPr>
          <w:rFonts w:ascii="Arial" w:hAnsi="Arial" w:cs="Arial"/>
          <w:sz w:val="22"/>
          <w:szCs w:val="22"/>
        </w:rPr>
        <w:t>2021</w:t>
      </w:r>
      <w:r w:rsidR="00930166">
        <w:rPr>
          <w:rFonts w:ascii="Arial" w:hAnsi="Arial" w:cs="Arial"/>
          <w:sz w:val="22"/>
          <w:szCs w:val="22"/>
        </w:rPr>
        <w:t xml:space="preserve">. </w:t>
      </w:r>
      <w:r w:rsidR="00FB58C4" w:rsidRPr="00DE61BC">
        <w:rPr>
          <w:rFonts w:ascii="Arial" w:hAnsi="Arial" w:cs="Arial"/>
          <w:bCs/>
          <w:sz w:val="22"/>
          <w:szCs w:val="32"/>
        </w:rPr>
        <w:t xml:space="preserve">Conservation and divergence in </w:t>
      </w:r>
      <w:proofErr w:type="spellStart"/>
      <w:r w:rsidR="00FB58C4" w:rsidRPr="00DE61BC">
        <w:rPr>
          <w:rFonts w:ascii="Arial" w:hAnsi="Arial" w:cs="Arial"/>
          <w:bCs/>
          <w:sz w:val="22"/>
          <w:szCs w:val="32"/>
        </w:rPr>
        <w:t>septins</w:t>
      </w:r>
      <w:proofErr w:type="spellEnd"/>
      <w:r w:rsidR="00FB58C4" w:rsidRPr="00DE61BC">
        <w:rPr>
          <w:rFonts w:ascii="Arial" w:hAnsi="Arial" w:cs="Arial"/>
          <w:bCs/>
          <w:sz w:val="22"/>
          <w:szCs w:val="32"/>
        </w:rPr>
        <w:t xml:space="preserve"> from</w:t>
      </w:r>
      <w:r w:rsidR="00FB58C4">
        <w:rPr>
          <w:rFonts w:ascii="Arial" w:hAnsi="Arial" w:cs="Arial"/>
          <w:bCs/>
          <w:sz w:val="22"/>
          <w:szCs w:val="32"/>
        </w:rPr>
        <w:t xml:space="preserve"> </w:t>
      </w:r>
    </w:p>
    <w:p w14:paraId="5C2E81FA" w14:textId="36949FF8" w:rsidR="00930166" w:rsidRDefault="00FB58C4" w:rsidP="00930166">
      <w:pPr>
        <w:pBdr>
          <w:bottom w:val="single" w:sz="12" w:space="1" w:color="auto"/>
        </w:pBdr>
        <w:ind w:firstLine="720"/>
        <w:rPr>
          <w:rFonts w:ascii="Arial" w:hAnsi="Arial" w:cs="Arial"/>
          <w:bCs/>
          <w:sz w:val="22"/>
          <w:szCs w:val="32"/>
        </w:rPr>
      </w:pPr>
      <w:r>
        <w:rPr>
          <w:rFonts w:ascii="Arial" w:hAnsi="Arial" w:cs="Arial"/>
          <w:bCs/>
          <w:sz w:val="22"/>
          <w:szCs w:val="32"/>
        </w:rPr>
        <w:t>p</w:t>
      </w:r>
      <w:r w:rsidRPr="00DE61BC">
        <w:rPr>
          <w:rFonts w:ascii="Arial" w:hAnsi="Arial" w:cs="Arial"/>
          <w:bCs/>
          <w:sz w:val="22"/>
          <w:szCs w:val="32"/>
        </w:rPr>
        <w:t>rotists to people</w:t>
      </w:r>
      <w:r w:rsidR="0010134C">
        <w:rPr>
          <w:rFonts w:ascii="Arial" w:hAnsi="Arial" w:cs="Arial"/>
          <w:bCs/>
          <w:sz w:val="22"/>
          <w:szCs w:val="32"/>
        </w:rPr>
        <w:t>.</w:t>
      </w:r>
      <w:r w:rsidR="00930166">
        <w:rPr>
          <w:rFonts w:ascii="Arial" w:hAnsi="Arial" w:cs="Arial"/>
          <w:bCs/>
          <w:sz w:val="22"/>
          <w:szCs w:val="32"/>
        </w:rPr>
        <w:t xml:space="preserve"> </w:t>
      </w:r>
      <w:r w:rsidR="00930166" w:rsidRPr="00930166">
        <w:rPr>
          <w:rFonts w:ascii="Arial" w:hAnsi="Arial" w:cs="Arial"/>
          <w:bCs/>
          <w:sz w:val="22"/>
          <w:szCs w:val="32"/>
        </w:rPr>
        <w:t xml:space="preserve">Molecular and </w:t>
      </w:r>
      <w:r w:rsidR="00930166">
        <w:rPr>
          <w:rFonts w:ascii="Arial" w:hAnsi="Arial" w:cs="Arial"/>
          <w:bCs/>
          <w:sz w:val="22"/>
          <w:szCs w:val="32"/>
        </w:rPr>
        <w:t>C</w:t>
      </w:r>
      <w:r w:rsidR="00930166" w:rsidRPr="00930166">
        <w:rPr>
          <w:rFonts w:ascii="Arial" w:hAnsi="Arial" w:cs="Arial"/>
          <w:bCs/>
          <w:sz w:val="22"/>
          <w:szCs w:val="32"/>
        </w:rPr>
        <w:t xml:space="preserve">ell </w:t>
      </w:r>
      <w:r w:rsidR="00930166">
        <w:rPr>
          <w:rFonts w:ascii="Arial" w:hAnsi="Arial" w:cs="Arial"/>
          <w:bCs/>
          <w:sz w:val="22"/>
          <w:szCs w:val="32"/>
        </w:rPr>
        <w:t>B</w:t>
      </w:r>
      <w:r w:rsidR="00930166" w:rsidRPr="00930166">
        <w:rPr>
          <w:rFonts w:ascii="Arial" w:hAnsi="Arial" w:cs="Arial"/>
          <w:bCs/>
          <w:sz w:val="22"/>
          <w:szCs w:val="32"/>
        </w:rPr>
        <w:t xml:space="preserve">iology of </w:t>
      </w:r>
      <w:proofErr w:type="spellStart"/>
      <w:r w:rsidR="00930166">
        <w:rPr>
          <w:rFonts w:ascii="Arial" w:hAnsi="Arial" w:cs="Arial"/>
          <w:bCs/>
          <w:sz w:val="22"/>
          <w:szCs w:val="32"/>
        </w:rPr>
        <w:t>S</w:t>
      </w:r>
      <w:r w:rsidR="00930166" w:rsidRPr="00930166">
        <w:rPr>
          <w:rFonts w:ascii="Arial" w:hAnsi="Arial" w:cs="Arial"/>
          <w:bCs/>
          <w:sz w:val="22"/>
          <w:szCs w:val="32"/>
        </w:rPr>
        <w:t>eptins</w:t>
      </w:r>
      <w:proofErr w:type="spellEnd"/>
      <w:r w:rsidR="00930166" w:rsidRPr="00930166">
        <w:rPr>
          <w:rFonts w:ascii="Arial" w:hAnsi="Arial" w:cs="Arial"/>
          <w:bCs/>
          <w:sz w:val="22"/>
          <w:szCs w:val="32"/>
        </w:rPr>
        <w:t xml:space="preserve">, EMBO workshop, Berlin, </w:t>
      </w:r>
    </w:p>
    <w:p w14:paraId="6BE73B58" w14:textId="5BAEDDFF" w:rsidR="00930166" w:rsidRDefault="00930166" w:rsidP="00930166">
      <w:pPr>
        <w:pBdr>
          <w:bottom w:val="single" w:sz="12" w:space="1" w:color="auto"/>
        </w:pBdr>
        <w:ind w:firstLine="720"/>
        <w:rPr>
          <w:rFonts w:ascii="Arial" w:hAnsi="Arial" w:cs="Arial"/>
          <w:bCs/>
          <w:sz w:val="22"/>
          <w:szCs w:val="32"/>
        </w:rPr>
      </w:pPr>
      <w:r w:rsidRPr="00930166">
        <w:rPr>
          <w:rFonts w:ascii="Arial" w:hAnsi="Arial" w:cs="Arial"/>
          <w:bCs/>
          <w:sz w:val="22"/>
          <w:szCs w:val="32"/>
        </w:rPr>
        <w:t>Germany</w:t>
      </w:r>
      <w:r>
        <w:rPr>
          <w:rFonts w:ascii="Arial" w:hAnsi="Arial" w:cs="Arial"/>
          <w:bCs/>
          <w:sz w:val="22"/>
          <w:szCs w:val="32"/>
        </w:rPr>
        <w:t>. Poster presented by Michelle Momany, PhD.</w:t>
      </w:r>
    </w:p>
    <w:p w14:paraId="5C5B40BE" w14:textId="332B42F1" w:rsidR="00FB58C4" w:rsidRDefault="0010134C" w:rsidP="00FB58C4">
      <w:pPr>
        <w:pBdr>
          <w:bottom w:val="single" w:sz="12" w:space="1" w:color="auto"/>
        </w:pBdr>
        <w:rPr>
          <w:rFonts w:ascii="Arial" w:hAnsi="Arial" w:cs="Arial"/>
          <w:bCs/>
          <w:sz w:val="22"/>
          <w:szCs w:val="32"/>
        </w:rPr>
      </w:pPr>
      <w:r>
        <w:rPr>
          <w:rFonts w:ascii="Arial" w:hAnsi="Arial" w:cs="Arial"/>
          <w:bCs/>
          <w:sz w:val="22"/>
          <w:szCs w:val="32"/>
        </w:rPr>
        <w:t>Shuman B, Scopel E</w:t>
      </w:r>
      <w:r w:rsidR="00930166">
        <w:rPr>
          <w:rFonts w:ascii="Arial" w:hAnsi="Arial" w:cs="Arial"/>
          <w:bCs/>
          <w:sz w:val="22"/>
          <w:szCs w:val="32"/>
        </w:rPr>
        <w:t>FC</w:t>
      </w:r>
      <w:r>
        <w:rPr>
          <w:rFonts w:ascii="Arial" w:hAnsi="Arial" w:cs="Arial"/>
          <w:bCs/>
          <w:sz w:val="22"/>
          <w:szCs w:val="32"/>
        </w:rPr>
        <w:t>,</w:t>
      </w:r>
      <w:r w:rsidR="00930166">
        <w:rPr>
          <w:rFonts w:ascii="Arial" w:hAnsi="Arial" w:cs="Arial"/>
          <w:bCs/>
          <w:sz w:val="22"/>
          <w:szCs w:val="32"/>
        </w:rPr>
        <w:t xml:space="preserve"> Kang E, </w:t>
      </w:r>
      <w:proofErr w:type="spellStart"/>
      <w:r w:rsidR="00930166">
        <w:rPr>
          <w:rFonts w:ascii="Arial" w:hAnsi="Arial" w:cs="Arial"/>
          <w:bCs/>
          <w:sz w:val="22"/>
          <w:szCs w:val="32"/>
        </w:rPr>
        <w:t>Bensasson</w:t>
      </w:r>
      <w:proofErr w:type="spellEnd"/>
      <w:r w:rsidR="00930166">
        <w:rPr>
          <w:rFonts w:ascii="Arial" w:hAnsi="Arial" w:cs="Arial"/>
          <w:bCs/>
          <w:sz w:val="22"/>
          <w:szCs w:val="32"/>
        </w:rPr>
        <w:t xml:space="preserve"> D, and Momany M. March, 2019. </w:t>
      </w:r>
      <w:r w:rsidR="00FB58C4" w:rsidRPr="00DE61BC">
        <w:rPr>
          <w:rFonts w:ascii="Arial" w:hAnsi="Arial" w:cs="Arial"/>
          <w:bCs/>
          <w:sz w:val="22"/>
          <w:szCs w:val="32"/>
        </w:rPr>
        <w:t xml:space="preserve">An examination </w:t>
      </w:r>
    </w:p>
    <w:p w14:paraId="332AD48D" w14:textId="278D2F8B" w:rsidR="00FB58C4" w:rsidRDefault="00FB58C4" w:rsidP="00FB58C4">
      <w:pPr>
        <w:pBdr>
          <w:bottom w:val="single" w:sz="12" w:space="1" w:color="auto"/>
        </w:pBdr>
        <w:ind w:firstLine="720"/>
        <w:rPr>
          <w:rFonts w:ascii="Arial" w:hAnsi="Arial" w:cs="Arial"/>
          <w:bCs/>
          <w:sz w:val="22"/>
          <w:szCs w:val="32"/>
        </w:rPr>
      </w:pPr>
      <w:r>
        <w:rPr>
          <w:rFonts w:ascii="Arial" w:hAnsi="Arial" w:cs="Arial"/>
          <w:bCs/>
          <w:sz w:val="22"/>
          <w:szCs w:val="32"/>
        </w:rPr>
        <w:t>o</w:t>
      </w:r>
      <w:r w:rsidRPr="00DE61BC">
        <w:rPr>
          <w:rFonts w:ascii="Arial" w:hAnsi="Arial" w:cs="Arial"/>
          <w:bCs/>
          <w:sz w:val="22"/>
          <w:szCs w:val="32"/>
        </w:rPr>
        <w:t xml:space="preserve">f ploidy in </w:t>
      </w:r>
      <w:r>
        <w:rPr>
          <w:rFonts w:ascii="Arial" w:hAnsi="Arial" w:cs="Arial"/>
          <w:bCs/>
          <w:i/>
          <w:iCs/>
          <w:sz w:val="22"/>
          <w:szCs w:val="32"/>
        </w:rPr>
        <w:t>A</w:t>
      </w:r>
      <w:r w:rsidRPr="00FB58C4">
        <w:rPr>
          <w:rFonts w:ascii="Arial" w:hAnsi="Arial" w:cs="Arial"/>
          <w:bCs/>
          <w:i/>
          <w:iCs/>
          <w:sz w:val="22"/>
          <w:szCs w:val="32"/>
        </w:rPr>
        <w:t>spergillus fumigatus</w:t>
      </w:r>
      <w:r w:rsidR="00930166">
        <w:rPr>
          <w:rFonts w:ascii="Arial" w:hAnsi="Arial" w:cs="Arial"/>
          <w:bCs/>
          <w:sz w:val="22"/>
          <w:szCs w:val="32"/>
        </w:rPr>
        <w:t xml:space="preserve">. </w:t>
      </w:r>
      <w:r>
        <w:rPr>
          <w:rFonts w:ascii="Arial" w:hAnsi="Arial" w:cs="Arial"/>
          <w:bCs/>
          <w:sz w:val="22"/>
          <w:szCs w:val="32"/>
        </w:rPr>
        <w:t>30</w:t>
      </w:r>
      <w:r w:rsidRPr="001E50F9">
        <w:rPr>
          <w:rFonts w:ascii="Arial" w:hAnsi="Arial" w:cs="Arial"/>
          <w:bCs/>
          <w:sz w:val="22"/>
          <w:szCs w:val="32"/>
          <w:vertAlign w:val="superscript"/>
        </w:rPr>
        <w:t>th</w:t>
      </w:r>
      <w:r>
        <w:rPr>
          <w:rFonts w:ascii="Arial" w:hAnsi="Arial" w:cs="Arial"/>
          <w:bCs/>
          <w:sz w:val="22"/>
          <w:szCs w:val="32"/>
        </w:rPr>
        <w:t xml:space="preserve"> Fungal Genetics Conference, Genetics Society of </w:t>
      </w:r>
    </w:p>
    <w:p w14:paraId="64C7FD53" w14:textId="6348A190" w:rsidR="0010134C" w:rsidRDefault="00FB58C4" w:rsidP="00FB58C4">
      <w:pPr>
        <w:pBdr>
          <w:bottom w:val="single" w:sz="12" w:space="1" w:color="auto"/>
        </w:pBdr>
        <w:ind w:firstLine="720"/>
        <w:rPr>
          <w:rFonts w:ascii="Arial" w:hAnsi="Arial" w:cs="Arial"/>
          <w:bCs/>
          <w:sz w:val="22"/>
          <w:szCs w:val="32"/>
        </w:rPr>
      </w:pPr>
      <w:r>
        <w:rPr>
          <w:rFonts w:ascii="Arial" w:hAnsi="Arial" w:cs="Arial"/>
          <w:bCs/>
          <w:sz w:val="22"/>
          <w:szCs w:val="32"/>
        </w:rPr>
        <w:t xml:space="preserve">America. </w:t>
      </w:r>
      <w:r w:rsidR="00930166">
        <w:rPr>
          <w:rFonts w:ascii="Arial" w:hAnsi="Arial" w:cs="Arial"/>
          <w:bCs/>
          <w:sz w:val="22"/>
          <w:szCs w:val="32"/>
        </w:rPr>
        <w:t>Pacific Grove, CA.</w:t>
      </w:r>
    </w:p>
    <w:p w14:paraId="746AF916" w14:textId="040139DA" w:rsidR="007F067C" w:rsidRPr="00FB58C4" w:rsidRDefault="007F067C" w:rsidP="007F067C">
      <w:pPr>
        <w:pBdr>
          <w:bottom w:val="single" w:sz="12" w:space="1" w:color="auto"/>
        </w:pBdr>
        <w:rPr>
          <w:rFonts w:ascii="Arial" w:hAnsi="Arial" w:cs="Arial"/>
          <w:bCs/>
          <w:sz w:val="22"/>
          <w:szCs w:val="32"/>
        </w:rPr>
      </w:pPr>
      <w:r>
        <w:rPr>
          <w:rFonts w:ascii="Arial" w:hAnsi="Arial" w:cs="Arial"/>
          <w:bCs/>
          <w:sz w:val="22"/>
          <w:szCs w:val="32"/>
        </w:rPr>
        <w:t xml:space="preserve">Shuman B, Smith III J. April, 2017. </w:t>
      </w:r>
      <w:r w:rsidR="00854C98" w:rsidRPr="00854C98">
        <w:rPr>
          <w:rFonts w:ascii="Arial" w:hAnsi="Arial" w:cs="Arial"/>
          <w:bCs/>
          <w:sz w:val="22"/>
          <w:szCs w:val="32"/>
        </w:rPr>
        <w:t xml:space="preserve">Observation of adsorbed </w:t>
      </w:r>
      <w:r w:rsidR="00854C98">
        <w:rPr>
          <w:rFonts w:ascii="Arial" w:hAnsi="Arial" w:cs="Arial"/>
          <w:bCs/>
          <w:sz w:val="22"/>
          <w:szCs w:val="32"/>
        </w:rPr>
        <w:t>C</w:t>
      </w:r>
      <w:r w:rsidR="00854C98" w:rsidRPr="00854C98">
        <w:rPr>
          <w:rFonts w:ascii="Arial" w:hAnsi="Arial" w:cs="Arial"/>
          <w:bCs/>
          <w:sz w:val="22"/>
          <w:szCs w:val="32"/>
        </w:rPr>
        <w:t xml:space="preserve">u2+ by a </w:t>
      </w:r>
      <w:r w:rsidR="00854C98">
        <w:rPr>
          <w:rFonts w:ascii="Arial" w:hAnsi="Arial" w:cs="Arial"/>
          <w:bCs/>
          <w:sz w:val="22"/>
          <w:szCs w:val="32"/>
        </w:rPr>
        <w:t>W</w:t>
      </w:r>
      <w:r w:rsidR="00854C98" w:rsidRPr="00854C98">
        <w:rPr>
          <w:rFonts w:ascii="Arial" w:hAnsi="Arial" w:cs="Arial"/>
          <w:bCs/>
          <w:sz w:val="22"/>
          <w:szCs w:val="32"/>
        </w:rPr>
        <w:t>inthrop biofilm using</w:t>
      </w:r>
      <w:r w:rsidR="00854C98">
        <w:rPr>
          <w:rFonts w:ascii="Arial" w:hAnsi="Arial" w:cs="Arial"/>
          <w:bCs/>
          <w:sz w:val="22"/>
          <w:szCs w:val="32"/>
        </w:rPr>
        <w:tab/>
      </w:r>
      <w:r w:rsidR="00854C98">
        <w:rPr>
          <w:rFonts w:ascii="Arial" w:hAnsi="Arial" w:cs="Arial"/>
          <w:bCs/>
          <w:sz w:val="22"/>
          <w:szCs w:val="32"/>
        </w:rPr>
        <w:tab/>
      </w:r>
      <w:r w:rsidR="00854C98" w:rsidRPr="00854C98">
        <w:rPr>
          <w:rFonts w:ascii="Arial" w:hAnsi="Arial" w:cs="Arial"/>
          <w:bCs/>
          <w:sz w:val="22"/>
          <w:szCs w:val="32"/>
        </w:rPr>
        <w:t>SEM-EDS</w:t>
      </w:r>
      <w:r w:rsidR="00854C98">
        <w:rPr>
          <w:rFonts w:ascii="Arial" w:hAnsi="Arial" w:cs="Arial"/>
          <w:bCs/>
          <w:sz w:val="22"/>
          <w:szCs w:val="32"/>
        </w:rPr>
        <w:t xml:space="preserve">. </w:t>
      </w:r>
      <w:r w:rsidR="00854C98" w:rsidRPr="00854C98">
        <w:rPr>
          <w:rFonts w:ascii="Arial" w:hAnsi="Arial" w:cs="Arial"/>
          <w:bCs/>
          <w:sz w:val="22"/>
          <w:szCs w:val="32"/>
        </w:rPr>
        <w:t xml:space="preserve">Showcase </w:t>
      </w:r>
      <w:proofErr w:type="gramStart"/>
      <w:r w:rsidR="00854C98" w:rsidRPr="00854C98">
        <w:rPr>
          <w:rFonts w:ascii="Arial" w:hAnsi="Arial" w:cs="Arial"/>
          <w:bCs/>
          <w:sz w:val="22"/>
          <w:szCs w:val="32"/>
        </w:rPr>
        <w:t>Of</w:t>
      </w:r>
      <w:proofErr w:type="gramEnd"/>
      <w:r w:rsidR="00854C98" w:rsidRPr="00854C98">
        <w:rPr>
          <w:rFonts w:ascii="Arial" w:hAnsi="Arial" w:cs="Arial"/>
          <w:bCs/>
          <w:sz w:val="22"/>
          <w:szCs w:val="32"/>
        </w:rPr>
        <w:t xml:space="preserve"> Undergraduate Research </w:t>
      </w:r>
      <w:r w:rsidR="00854C98">
        <w:rPr>
          <w:rFonts w:ascii="Arial" w:hAnsi="Arial" w:cs="Arial"/>
          <w:bCs/>
          <w:sz w:val="22"/>
          <w:szCs w:val="32"/>
        </w:rPr>
        <w:t>a</w:t>
      </w:r>
      <w:r w:rsidR="00854C98" w:rsidRPr="00854C98">
        <w:rPr>
          <w:rFonts w:ascii="Arial" w:hAnsi="Arial" w:cs="Arial"/>
          <w:bCs/>
          <w:sz w:val="22"/>
          <w:szCs w:val="32"/>
        </w:rPr>
        <w:t>nd Creative Endeavors (S</w:t>
      </w:r>
      <w:r w:rsidR="00854C98">
        <w:rPr>
          <w:rFonts w:ascii="Arial" w:hAnsi="Arial" w:cs="Arial"/>
          <w:bCs/>
          <w:sz w:val="22"/>
          <w:szCs w:val="32"/>
        </w:rPr>
        <w:t>OURCE</w:t>
      </w:r>
      <w:r w:rsidR="00854C98" w:rsidRPr="00854C98">
        <w:rPr>
          <w:rFonts w:ascii="Arial" w:hAnsi="Arial" w:cs="Arial"/>
          <w:bCs/>
          <w:sz w:val="22"/>
          <w:szCs w:val="32"/>
        </w:rPr>
        <w:t>)</w:t>
      </w:r>
      <w:r w:rsidR="00854C98">
        <w:rPr>
          <w:rFonts w:ascii="Arial" w:hAnsi="Arial" w:cs="Arial"/>
          <w:bCs/>
          <w:sz w:val="22"/>
          <w:szCs w:val="32"/>
        </w:rPr>
        <w:t>.</w:t>
      </w:r>
      <w:r w:rsidR="00854C98">
        <w:rPr>
          <w:rFonts w:ascii="Arial" w:hAnsi="Arial" w:cs="Arial"/>
          <w:bCs/>
          <w:sz w:val="22"/>
          <w:szCs w:val="32"/>
        </w:rPr>
        <w:tab/>
      </w:r>
      <w:r w:rsidR="00854C98">
        <w:rPr>
          <w:rFonts w:ascii="Arial" w:hAnsi="Arial" w:cs="Arial"/>
          <w:bCs/>
          <w:sz w:val="22"/>
          <w:szCs w:val="32"/>
        </w:rPr>
        <w:tab/>
        <w:t>Winthrop University, Rock Hill, SC.</w:t>
      </w:r>
    </w:p>
    <w:p w14:paraId="181A3762" w14:textId="77777777" w:rsidR="00704E26" w:rsidRPr="00852D87" w:rsidRDefault="00704E26" w:rsidP="00937AEA">
      <w:pPr>
        <w:pBdr>
          <w:bottom w:val="single" w:sz="12" w:space="1" w:color="auto"/>
        </w:pBdr>
        <w:rPr>
          <w:rFonts w:ascii="Arial" w:hAnsi="Arial" w:cs="Arial"/>
          <w:b/>
          <w:bCs/>
          <w:sz w:val="8"/>
          <w:szCs w:val="8"/>
        </w:rPr>
      </w:pPr>
      <w:bookmarkStart w:id="3" w:name="_Hlk89347989"/>
    </w:p>
    <w:p w14:paraId="6A0FF877" w14:textId="77777777" w:rsidR="00852D87" w:rsidRPr="00DE61BC" w:rsidRDefault="00852D87" w:rsidP="00852D87">
      <w:pPr>
        <w:pBdr>
          <w:bottom w:val="single" w:sz="12" w:space="1" w:color="auto"/>
        </w:pBdr>
        <w:rPr>
          <w:rFonts w:ascii="Arial" w:hAnsi="Arial" w:cs="Arial"/>
          <w:b/>
          <w:bCs/>
          <w:sz w:val="28"/>
          <w:szCs w:val="32"/>
        </w:rPr>
      </w:pPr>
      <w:r w:rsidRPr="00DE61BC">
        <w:rPr>
          <w:rFonts w:ascii="Arial" w:hAnsi="Arial" w:cs="Arial"/>
          <w:b/>
          <w:bCs/>
          <w:sz w:val="28"/>
          <w:szCs w:val="32"/>
        </w:rPr>
        <w:t>Publications</w:t>
      </w:r>
    </w:p>
    <w:p w14:paraId="01BBDCF4" w14:textId="77777777" w:rsidR="00852D87" w:rsidRPr="00DE61BC" w:rsidRDefault="00852D87" w:rsidP="00852D87">
      <w:pPr>
        <w:rPr>
          <w:rFonts w:ascii="Arial" w:hAnsi="Arial" w:cs="Arial"/>
          <w:sz w:val="2"/>
          <w:szCs w:val="13"/>
        </w:rPr>
      </w:pPr>
    </w:p>
    <w:p w14:paraId="1F182973" w14:textId="77777777" w:rsidR="00852D87" w:rsidRPr="00DE61BC" w:rsidRDefault="00852D87" w:rsidP="00852D87">
      <w:pPr>
        <w:rPr>
          <w:rFonts w:ascii="Arial" w:eastAsia="Times New Roman" w:hAnsi="Arial" w:cs="Arial"/>
          <w:color w:val="222222"/>
          <w:sz w:val="3"/>
          <w:szCs w:val="3"/>
        </w:rPr>
      </w:pPr>
    </w:p>
    <w:p w14:paraId="7CFAEC14" w14:textId="77777777" w:rsidR="00852D87" w:rsidRPr="001E50F9" w:rsidRDefault="00852D87" w:rsidP="00852D87">
      <w:pPr>
        <w:rPr>
          <w:rFonts w:ascii="Arial" w:eastAsia="Times New Roman" w:hAnsi="Arial" w:cs="Arial"/>
          <w:color w:val="000000" w:themeColor="text1"/>
          <w:sz w:val="22"/>
        </w:rPr>
      </w:pPr>
      <w:r w:rsidRPr="001E50F9">
        <w:rPr>
          <w:rFonts w:ascii="Arial" w:eastAsia="Times New Roman" w:hAnsi="Arial" w:cs="Arial"/>
          <w:b/>
          <w:bCs/>
          <w:color w:val="000000" w:themeColor="text1"/>
          <w:sz w:val="22"/>
        </w:rPr>
        <w:t>Shuman B</w:t>
      </w:r>
      <w:r w:rsidRPr="001E50F9">
        <w:rPr>
          <w:rFonts w:ascii="Arial" w:eastAsia="Times New Roman" w:hAnsi="Arial" w:cs="Arial"/>
          <w:color w:val="000000" w:themeColor="text1"/>
          <w:sz w:val="22"/>
        </w:rPr>
        <w:t xml:space="preserve"> and Momany M (2022) </w:t>
      </w:r>
      <w:proofErr w:type="spellStart"/>
      <w:r w:rsidRPr="001E50F9">
        <w:rPr>
          <w:rFonts w:ascii="Arial" w:eastAsia="Times New Roman" w:hAnsi="Arial" w:cs="Arial"/>
          <w:color w:val="000000" w:themeColor="text1"/>
          <w:sz w:val="22"/>
        </w:rPr>
        <w:t>Septins</w:t>
      </w:r>
      <w:proofErr w:type="spellEnd"/>
      <w:r w:rsidRPr="001E50F9">
        <w:rPr>
          <w:rFonts w:ascii="Arial" w:eastAsia="Times New Roman" w:hAnsi="Arial" w:cs="Arial"/>
          <w:color w:val="000000" w:themeColor="text1"/>
          <w:sz w:val="22"/>
        </w:rPr>
        <w:t xml:space="preserve"> From Protists to People. Front. Cell Dev. Biol. </w:t>
      </w:r>
    </w:p>
    <w:p w14:paraId="413FC12A" w14:textId="77777777" w:rsidR="00852D87" w:rsidRPr="001E50F9" w:rsidRDefault="00852D87" w:rsidP="00852D87">
      <w:pPr>
        <w:ind w:firstLine="720"/>
        <w:rPr>
          <w:rFonts w:ascii="Arial" w:eastAsia="Times New Roman" w:hAnsi="Arial" w:cs="Arial"/>
          <w:color w:val="000000" w:themeColor="text1"/>
          <w:sz w:val="22"/>
        </w:rPr>
      </w:pPr>
      <w:r w:rsidRPr="001E50F9">
        <w:rPr>
          <w:rFonts w:ascii="Arial" w:eastAsia="Times New Roman" w:hAnsi="Arial" w:cs="Arial"/>
          <w:color w:val="000000" w:themeColor="text1"/>
          <w:sz w:val="22"/>
        </w:rPr>
        <w:t xml:space="preserve">9:824850. </w:t>
      </w:r>
      <w:proofErr w:type="spellStart"/>
      <w:r w:rsidRPr="001E50F9">
        <w:rPr>
          <w:rFonts w:ascii="Arial" w:eastAsia="Times New Roman" w:hAnsi="Arial" w:cs="Arial"/>
          <w:color w:val="000000" w:themeColor="text1"/>
          <w:sz w:val="22"/>
        </w:rPr>
        <w:t>doi</w:t>
      </w:r>
      <w:proofErr w:type="spellEnd"/>
      <w:r w:rsidRPr="001E50F9">
        <w:rPr>
          <w:rFonts w:ascii="Arial" w:eastAsia="Times New Roman" w:hAnsi="Arial" w:cs="Arial"/>
          <w:color w:val="000000" w:themeColor="text1"/>
          <w:sz w:val="22"/>
        </w:rPr>
        <w:t>: 10.3389/fcell.2021.824850</w:t>
      </w:r>
    </w:p>
    <w:p w14:paraId="45E23283" w14:textId="77777777" w:rsidR="00852D87" w:rsidRDefault="00852D87" w:rsidP="00852D87">
      <w:pPr>
        <w:rPr>
          <w:rFonts w:ascii="Arial" w:eastAsia="Times New Roman" w:hAnsi="Arial" w:cs="Arial"/>
          <w:color w:val="222222"/>
          <w:sz w:val="22"/>
        </w:rPr>
      </w:pPr>
      <w:r w:rsidRPr="00246226">
        <w:rPr>
          <w:rFonts w:ascii="Arial" w:eastAsia="Times New Roman" w:hAnsi="Arial" w:cs="Arial"/>
          <w:color w:val="222222"/>
          <w:sz w:val="22"/>
        </w:rPr>
        <w:t>Celia-Sanchez BN</w:t>
      </w:r>
      <w:r>
        <w:rPr>
          <w:rFonts w:ascii="Arial" w:eastAsia="Times New Roman" w:hAnsi="Arial" w:cs="Arial"/>
          <w:color w:val="222222"/>
          <w:sz w:val="22"/>
        </w:rPr>
        <w:t xml:space="preserve">, </w:t>
      </w:r>
      <w:r w:rsidRPr="00246226">
        <w:rPr>
          <w:rFonts w:ascii="Arial" w:eastAsia="Times New Roman" w:hAnsi="Arial" w:cs="Arial"/>
          <w:color w:val="222222"/>
          <w:sz w:val="22"/>
        </w:rPr>
        <w:t>Mangum B</w:t>
      </w:r>
      <w:r>
        <w:rPr>
          <w:rFonts w:ascii="Arial" w:eastAsia="Times New Roman" w:hAnsi="Arial" w:cs="Arial"/>
          <w:color w:val="222222"/>
          <w:sz w:val="22"/>
        </w:rPr>
        <w:t xml:space="preserve">, </w:t>
      </w:r>
      <w:r w:rsidRPr="00246226">
        <w:rPr>
          <w:rFonts w:ascii="Arial" w:eastAsia="Times New Roman" w:hAnsi="Arial" w:cs="Arial"/>
          <w:color w:val="222222"/>
          <w:sz w:val="22"/>
        </w:rPr>
        <w:t>Gómez Londoño LF, Burks C</w:t>
      </w:r>
      <w:r>
        <w:rPr>
          <w:rFonts w:ascii="Arial" w:eastAsia="Times New Roman" w:hAnsi="Arial" w:cs="Arial"/>
          <w:color w:val="222222"/>
          <w:sz w:val="22"/>
        </w:rPr>
        <w:t xml:space="preserve">, </w:t>
      </w:r>
      <w:r w:rsidRPr="00600818">
        <w:rPr>
          <w:rFonts w:ascii="Arial" w:eastAsia="Times New Roman" w:hAnsi="Arial" w:cs="Arial"/>
          <w:b/>
          <w:bCs/>
          <w:color w:val="222222"/>
          <w:sz w:val="22"/>
        </w:rPr>
        <w:t>Shuman B</w:t>
      </w:r>
      <w:r>
        <w:rPr>
          <w:rFonts w:ascii="Arial" w:eastAsia="Times New Roman" w:hAnsi="Arial" w:cs="Arial"/>
          <w:color w:val="222222"/>
          <w:sz w:val="22"/>
        </w:rPr>
        <w:t xml:space="preserve">, </w:t>
      </w:r>
      <w:r w:rsidRPr="00246226">
        <w:rPr>
          <w:rFonts w:ascii="Arial" w:eastAsia="Times New Roman" w:hAnsi="Arial" w:cs="Arial"/>
          <w:color w:val="222222"/>
          <w:sz w:val="22"/>
        </w:rPr>
        <w:t>Brewer MT</w:t>
      </w:r>
      <w:r>
        <w:rPr>
          <w:rFonts w:ascii="Arial" w:eastAsia="Times New Roman" w:hAnsi="Arial" w:cs="Arial"/>
          <w:color w:val="222222"/>
          <w:sz w:val="22"/>
        </w:rPr>
        <w:t xml:space="preserve">, </w:t>
      </w:r>
      <w:r w:rsidRPr="00246226">
        <w:rPr>
          <w:rFonts w:ascii="Arial" w:eastAsia="Times New Roman" w:hAnsi="Arial" w:cs="Arial"/>
          <w:color w:val="222222"/>
          <w:sz w:val="22"/>
        </w:rPr>
        <w:t>Momany</w:t>
      </w:r>
      <w:r>
        <w:rPr>
          <w:rFonts w:ascii="Arial" w:eastAsia="Times New Roman" w:hAnsi="Arial" w:cs="Arial"/>
          <w:color w:val="222222"/>
          <w:sz w:val="22"/>
        </w:rPr>
        <w:t xml:space="preserve"> </w:t>
      </w:r>
    </w:p>
    <w:p w14:paraId="11B8A5A8" w14:textId="77777777" w:rsidR="00852D87" w:rsidRDefault="00852D87" w:rsidP="00852D87">
      <w:pPr>
        <w:ind w:firstLine="720"/>
        <w:rPr>
          <w:rFonts w:ascii="Arial" w:eastAsia="Times New Roman" w:hAnsi="Arial" w:cs="Arial"/>
          <w:color w:val="222222"/>
          <w:sz w:val="22"/>
        </w:rPr>
      </w:pPr>
      <w:r w:rsidRPr="00246226">
        <w:rPr>
          <w:rFonts w:ascii="Arial" w:eastAsia="Times New Roman" w:hAnsi="Arial" w:cs="Arial"/>
          <w:color w:val="222222"/>
          <w:sz w:val="22"/>
        </w:rPr>
        <w:t>M</w:t>
      </w:r>
      <w:r>
        <w:rPr>
          <w:rFonts w:ascii="Arial" w:eastAsia="Times New Roman" w:hAnsi="Arial" w:cs="Arial"/>
          <w:color w:val="222222"/>
          <w:sz w:val="22"/>
        </w:rPr>
        <w:t xml:space="preserve">. (In review). </w:t>
      </w:r>
      <w:r w:rsidRPr="00246226">
        <w:rPr>
          <w:rFonts w:ascii="Arial" w:eastAsia="Times New Roman" w:hAnsi="Arial" w:cs="Arial"/>
          <w:color w:val="222222"/>
          <w:sz w:val="22"/>
        </w:rPr>
        <w:t xml:space="preserve">Tandem repeat (TR)-based pan-azole- and multi-fungicide-resistant </w:t>
      </w:r>
    </w:p>
    <w:p w14:paraId="73B7DE3E" w14:textId="77777777" w:rsidR="00852D87" w:rsidRPr="00DE61BC" w:rsidRDefault="00852D87" w:rsidP="00852D87">
      <w:pPr>
        <w:ind w:left="720"/>
        <w:rPr>
          <w:rFonts w:ascii="Arial" w:eastAsia="Times New Roman" w:hAnsi="Arial" w:cs="Arial"/>
          <w:color w:val="222222"/>
          <w:sz w:val="22"/>
        </w:rPr>
      </w:pPr>
      <w:r w:rsidRPr="001E50F9">
        <w:rPr>
          <w:rFonts w:ascii="Arial" w:eastAsia="Times New Roman" w:hAnsi="Arial" w:cs="Arial"/>
          <w:i/>
          <w:iCs/>
          <w:color w:val="222222"/>
          <w:sz w:val="22"/>
        </w:rPr>
        <w:t>Aspergillus fumigatus</w:t>
      </w:r>
      <w:r w:rsidRPr="00246226">
        <w:rPr>
          <w:rFonts w:ascii="Arial" w:eastAsia="Times New Roman" w:hAnsi="Arial" w:cs="Arial"/>
          <w:color w:val="222222"/>
          <w:sz w:val="22"/>
        </w:rPr>
        <w:t xml:space="preserve"> is widespread in the United States</w:t>
      </w:r>
      <w:r>
        <w:rPr>
          <w:rFonts w:ascii="Arial" w:eastAsia="Times New Roman" w:hAnsi="Arial" w:cs="Arial"/>
          <w:color w:val="222222"/>
          <w:sz w:val="22"/>
        </w:rPr>
        <w:t>. Acceptance anticipated in late 2023.</w:t>
      </w:r>
    </w:p>
    <w:p w14:paraId="6FD5E3E9" w14:textId="77777777" w:rsidR="00852D87" w:rsidRPr="00DE61BC" w:rsidRDefault="00852D87" w:rsidP="00852D87">
      <w:pPr>
        <w:rPr>
          <w:rFonts w:ascii="Arial" w:eastAsia="Times New Roman" w:hAnsi="Arial" w:cs="Arial"/>
          <w:color w:val="222222"/>
          <w:sz w:val="22"/>
        </w:rPr>
      </w:pPr>
      <w:r w:rsidRPr="001E50F9">
        <w:rPr>
          <w:rFonts w:ascii="Arial" w:eastAsia="Times New Roman" w:hAnsi="Arial" w:cs="Arial"/>
          <w:b/>
          <w:bCs/>
          <w:color w:val="222222"/>
          <w:sz w:val="22"/>
        </w:rPr>
        <w:t>Shuman B</w:t>
      </w:r>
      <w:r w:rsidRPr="00DE61BC">
        <w:rPr>
          <w:rFonts w:ascii="Arial" w:eastAsia="Times New Roman" w:hAnsi="Arial" w:cs="Arial"/>
          <w:color w:val="222222"/>
          <w:sz w:val="22"/>
        </w:rPr>
        <w:t xml:space="preserve">, Scopel E, Ward A, Momany M, </w:t>
      </w:r>
      <w:proofErr w:type="spellStart"/>
      <w:r w:rsidRPr="00DE61BC">
        <w:rPr>
          <w:rFonts w:ascii="Arial" w:eastAsia="Times New Roman" w:hAnsi="Arial" w:cs="Arial"/>
          <w:color w:val="222222"/>
          <w:sz w:val="22"/>
        </w:rPr>
        <w:t>Bensasson</w:t>
      </w:r>
      <w:proofErr w:type="spellEnd"/>
      <w:r w:rsidRPr="00DE61BC">
        <w:rPr>
          <w:rFonts w:ascii="Arial" w:eastAsia="Times New Roman" w:hAnsi="Arial" w:cs="Arial"/>
          <w:color w:val="222222"/>
          <w:sz w:val="22"/>
        </w:rPr>
        <w:t xml:space="preserve"> D. B-allele Frequency as a </w:t>
      </w:r>
    </w:p>
    <w:p w14:paraId="7B95575B" w14:textId="77777777" w:rsidR="00852D87" w:rsidRDefault="00852D87" w:rsidP="00852D87">
      <w:pPr>
        <w:ind w:firstLine="720"/>
        <w:rPr>
          <w:rFonts w:ascii="Arial" w:eastAsia="Times New Roman" w:hAnsi="Arial" w:cs="Arial"/>
          <w:color w:val="222222"/>
          <w:sz w:val="22"/>
        </w:rPr>
      </w:pPr>
      <w:r w:rsidRPr="00DE61BC">
        <w:rPr>
          <w:rFonts w:ascii="Arial" w:eastAsia="Times New Roman" w:hAnsi="Arial" w:cs="Arial"/>
          <w:color w:val="222222"/>
          <w:sz w:val="22"/>
        </w:rPr>
        <w:t>Method to Detect Intra-Species Contamination in Whole-Genome Sequence Data.</w:t>
      </w:r>
      <w:r>
        <w:rPr>
          <w:rFonts w:ascii="Arial" w:eastAsia="Times New Roman" w:hAnsi="Arial" w:cs="Arial"/>
          <w:color w:val="222222"/>
          <w:sz w:val="22"/>
        </w:rPr>
        <w:t xml:space="preserve"> (In </w:t>
      </w:r>
    </w:p>
    <w:p w14:paraId="2B4525B0" w14:textId="77777777" w:rsidR="00852D87" w:rsidRPr="00DE61BC" w:rsidRDefault="00852D87" w:rsidP="00852D87">
      <w:pPr>
        <w:ind w:firstLine="720"/>
        <w:rPr>
          <w:rFonts w:ascii="Arial" w:eastAsia="Times New Roman" w:hAnsi="Arial" w:cs="Arial"/>
          <w:color w:val="222222"/>
          <w:sz w:val="22"/>
        </w:rPr>
      </w:pPr>
      <w:r>
        <w:rPr>
          <w:rFonts w:ascii="Arial" w:eastAsia="Times New Roman" w:hAnsi="Arial" w:cs="Arial"/>
          <w:color w:val="222222"/>
          <w:sz w:val="22"/>
        </w:rPr>
        <w:t>preparation). Submission anticipated in early 2024.</w:t>
      </w:r>
    </w:p>
    <w:p w14:paraId="16C38C82" w14:textId="77777777" w:rsidR="00852D87" w:rsidRDefault="00852D87" w:rsidP="00852D87">
      <w:pPr>
        <w:rPr>
          <w:rFonts w:ascii="Arial" w:eastAsia="Times New Roman" w:hAnsi="Arial" w:cs="Arial"/>
          <w:color w:val="222222"/>
          <w:sz w:val="22"/>
        </w:rPr>
      </w:pPr>
      <w:r w:rsidRPr="00DE61BC">
        <w:rPr>
          <w:rFonts w:ascii="Arial" w:eastAsia="Times New Roman" w:hAnsi="Arial" w:cs="Arial"/>
          <w:color w:val="222222"/>
          <w:sz w:val="22"/>
        </w:rPr>
        <w:t xml:space="preserve">Delic S, </w:t>
      </w:r>
      <w:r w:rsidRPr="001E50F9">
        <w:rPr>
          <w:rFonts w:ascii="Arial" w:eastAsia="Times New Roman" w:hAnsi="Arial" w:cs="Arial"/>
          <w:b/>
          <w:bCs/>
          <w:color w:val="222222"/>
          <w:sz w:val="22"/>
        </w:rPr>
        <w:t>Shuman B</w:t>
      </w:r>
      <w:r w:rsidRPr="00DE61BC">
        <w:rPr>
          <w:rFonts w:ascii="Arial" w:eastAsia="Times New Roman" w:hAnsi="Arial" w:cs="Arial"/>
          <w:color w:val="222222"/>
          <w:sz w:val="22"/>
        </w:rPr>
        <w:t>, Momany M, Onishi M</w:t>
      </w:r>
      <w:r>
        <w:rPr>
          <w:rFonts w:ascii="Arial" w:eastAsia="Times New Roman" w:hAnsi="Arial" w:cs="Arial"/>
          <w:color w:val="222222"/>
          <w:sz w:val="22"/>
        </w:rPr>
        <w:t xml:space="preserve">. Evolutionary origins and ancestral features of </w:t>
      </w:r>
    </w:p>
    <w:p w14:paraId="66F21A36" w14:textId="666D0CE9" w:rsidR="00852D87" w:rsidRDefault="00852D87" w:rsidP="00852D87">
      <w:pPr>
        <w:ind w:firstLine="720"/>
        <w:rPr>
          <w:rFonts w:ascii="Arial" w:eastAsia="Times New Roman" w:hAnsi="Arial" w:cs="Arial"/>
          <w:color w:val="222222"/>
          <w:sz w:val="22"/>
        </w:rPr>
      </w:pPr>
      <w:proofErr w:type="spellStart"/>
      <w:r>
        <w:rPr>
          <w:rFonts w:ascii="Arial" w:eastAsia="Times New Roman" w:hAnsi="Arial" w:cs="Arial"/>
          <w:color w:val="222222"/>
          <w:sz w:val="22"/>
        </w:rPr>
        <w:t>septins</w:t>
      </w:r>
      <w:proofErr w:type="spellEnd"/>
      <w:r>
        <w:rPr>
          <w:rFonts w:ascii="Arial" w:eastAsia="Times New Roman" w:hAnsi="Arial" w:cs="Arial"/>
          <w:color w:val="222222"/>
          <w:sz w:val="22"/>
        </w:rPr>
        <w:t>. (In preparation). Submission anticipated in early 2024.</w:t>
      </w:r>
    </w:p>
    <w:p w14:paraId="00953DDC" w14:textId="77777777" w:rsidR="00852D87" w:rsidRPr="00852D87" w:rsidRDefault="00852D87" w:rsidP="00852D87">
      <w:pPr>
        <w:ind w:firstLine="720"/>
        <w:rPr>
          <w:rFonts w:ascii="Arial" w:eastAsia="Times New Roman" w:hAnsi="Arial" w:cs="Arial"/>
          <w:color w:val="222222"/>
          <w:sz w:val="8"/>
          <w:szCs w:val="8"/>
        </w:rPr>
      </w:pPr>
    </w:p>
    <w:p w14:paraId="5124EF9F" w14:textId="77777777" w:rsidR="00BD2EA2" w:rsidRDefault="00BD2EA2">
      <w:pPr>
        <w:rPr>
          <w:rFonts w:ascii="Arial" w:hAnsi="Arial" w:cs="Arial"/>
          <w:b/>
          <w:bCs/>
          <w:sz w:val="28"/>
          <w:szCs w:val="32"/>
        </w:rPr>
      </w:pPr>
      <w:r>
        <w:rPr>
          <w:rFonts w:ascii="Arial" w:hAnsi="Arial" w:cs="Arial"/>
          <w:b/>
          <w:bCs/>
          <w:sz w:val="28"/>
          <w:szCs w:val="32"/>
        </w:rPr>
        <w:br w:type="page"/>
      </w:r>
    </w:p>
    <w:p w14:paraId="33F6EE08" w14:textId="3932138E" w:rsidR="00937AEA" w:rsidRPr="00DE61BC" w:rsidRDefault="00937AEA" w:rsidP="00937AEA">
      <w:pPr>
        <w:pBdr>
          <w:bottom w:val="single" w:sz="12" w:space="1" w:color="auto"/>
        </w:pBdr>
        <w:rPr>
          <w:rFonts w:ascii="Arial" w:hAnsi="Arial" w:cs="Arial"/>
          <w:b/>
          <w:bCs/>
          <w:sz w:val="28"/>
          <w:szCs w:val="32"/>
        </w:rPr>
      </w:pPr>
      <w:r w:rsidRPr="00DE61BC">
        <w:rPr>
          <w:rFonts w:ascii="Arial" w:hAnsi="Arial" w:cs="Arial"/>
          <w:b/>
          <w:bCs/>
          <w:sz w:val="28"/>
          <w:szCs w:val="32"/>
        </w:rPr>
        <w:lastRenderedPageBreak/>
        <w:t>Service</w:t>
      </w:r>
    </w:p>
    <w:p w14:paraId="231684B2" w14:textId="77777777" w:rsidR="00937AEA" w:rsidRPr="00DE61BC" w:rsidRDefault="00937AEA" w:rsidP="00937AEA">
      <w:pPr>
        <w:rPr>
          <w:rFonts w:ascii="Arial" w:hAnsi="Arial" w:cs="Arial"/>
          <w:sz w:val="2"/>
          <w:szCs w:val="13"/>
        </w:rPr>
      </w:pPr>
    </w:p>
    <w:p w14:paraId="31ED67B3" w14:textId="77777777" w:rsidR="00937AEA" w:rsidRPr="00DE61BC" w:rsidRDefault="00937AEA" w:rsidP="00937AEA">
      <w:pPr>
        <w:rPr>
          <w:rFonts w:ascii="Arial" w:eastAsia="Times New Roman" w:hAnsi="Arial" w:cs="Arial"/>
          <w:color w:val="222222"/>
          <w:sz w:val="3"/>
          <w:szCs w:val="3"/>
        </w:rPr>
      </w:pPr>
    </w:p>
    <w:p w14:paraId="2A866AEB" w14:textId="3A2E50C6" w:rsidR="00246226" w:rsidRDefault="00246226" w:rsidP="00937AEA">
      <w:pPr>
        <w:pBdr>
          <w:bottom w:val="single" w:sz="12" w:space="1" w:color="auto"/>
        </w:pBdr>
        <w:rPr>
          <w:rFonts w:ascii="Arial" w:eastAsia="Times New Roman" w:hAnsi="Arial" w:cs="Arial"/>
          <w:b/>
          <w:bCs/>
          <w:color w:val="222222"/>
          <w:sz w:val="22"/>
          <w:u w:val="single"/>
        </w:rPr>
      </w:pPr>
      <w:r w:rsidRPr="001E50F9">
        <w:rPr>
          <w:rFonts w:ascii="Arial" w:eastAsia="Times New Roman" w:hAnsi="Arial" w:cs="Arial"/>
          <w:b/>
          <w:bCs/>
          <w:color w:val="222222"/>
          <w:sz w:val="22"/>
          <w:u w:val="single"/>
        </w:rPr>
        <w:t>Institutional</w:t>
      </w:r>
    </w:p>
    <w:p w14:paraId="1DDD8729" w14:textId="77777777" w:rsidR="00246226" w:rsidRPr="001E50F9" w:rsidRDefault="00246226" w:rsidP="00937AEA">
      <w:pPr>
        <w:pBdr>
          <w:bottom w:val="single" w:sz="12" w:space="1" w:color="auto"/>
        </w:pBdr>
        <w:rPr>
          <w:rFonts w:ascii="Arial" w:eastAsia="Times New Roman" w:hAnsi="Arial" w:cs="Arial"/>
          <w:b/>
          <w:bCs/>
          <w:color w:val="222222"/>
          <w:sz w:val="3"/>
          <w:szCs w:val="3"/>
          <w:u w:val="single"/>
        </w:rPr>
      </w:pPr>
    </w:p>
    <w:p w14:paraId="6A8C81C1" w14:textId="7B774B08" w:rsidR="00937AEA" w:rsidRPr="00DE61BC" w:rsidRDefault="00937AEA" w:rsidP="00937AEA">
      <w:pPr>
        <w:pBdr>
          <w:bottom w:val="single" w:sz="12" w:space="1" w:color="auto"/>
        </w:pBdr>
        <w:rPr>
          <w:rFonts w:ascii="Arial" w:eastAsia="Times New Roman" w:hAnsi="Arial" w:cs="Arial"/>
          <w:color w:val="222222"/>
          <w:sz w:val="22"/>
        </w:rPr>
      </w:pPr>
      <w:r w:rsidRPr="00DE61BC">
        <w:rPr>
          <w:rFonts w:ascii="Arial" w:eastAsia="Times New Roman" w:hAnsi="Arial" w:cs="Arial"/>
          <w:color w:val="222222"/>
          <w:sz w:val="22"/>
        </w:rPr>
        <w:t>2020-2022</w:t>
      </w:r>
      <w:r w:rsidRPr="00DE61BC">
        <w:rPr>
          <w:rFonts w:ascii="Arial" w:eastAsia="Times New Roman" w:hAnsi="Arial" w:cs="Arial"/>
          <w:color w:val="222222"/>
          <w:sz w:val="22"/>
        </w:rPr>
        <w:tab/>
        <w:t>Mycology Graduate Student Organization, President</w:t>
      </w:r>
    </w:p>
    <w:p w14:paraId="4F1E40D8" w14:textId="0EDA71C6" w:rsidR="00937AEA" w:rsidRPr="001E50F9" w:rsidRDefault="00937AEA" w:rsidP="00937AEA">
      <w:pPr>
        <w:pBdr>
          <w:bottom w:val="single" w:sz="12" w:space="1" w:color="auto"/>
        </w:pBdr>
        <w:rPr>
          <w:rFonts w:ascii="Arial" w:eastAsia="Times New Roman" w:hAnsi="Arial" w:cs="Arial"/>
          <w:color w:val="222222"/>
          <w:sz w:val="16"/>
          <w:szCs w:val="18"/>
        </w:rPr>
      </w:pPr>
      <w:r w:rsidRPr="00DE61BC">
        <w:rPr>
          <w:rFonts w:ascii="Arial" w:eastAsia="Times New Roman" w:hAnsi="Arial" w:cs="Arial"/>
          <w:color w:val="222222"/>
          <w:sz w:val="22"/>
        </w:rPr>
        <w:tab/>
      </w:r>
      <w:r w:rsidRPr="00DE61BC">
        <w:rPr>
          <w:rFonts w:ascii="Arial" w:eastAsia="Times New Roman" w:hAnsi="Arial" w:cs="Arial"/>
          <w:color w:val="222222"/>
          <w:sz w:val="22"/>
        </w:rPr>
        <w:tab/>
      </w:r>
      <w:r w:rsidRPr="00DE61BC">
        <w:rPr>
          <w:rFonts w:ascii="Arial" w:eastAsia="Times New Roman" w:hAnsi="Arial" w:cs="Arial"/>
          <w:color w:val="222222"/>
          <w:sz w:val="22"/>
        </w:rPr>
        <w:tab/>
        <w:t xml:space="preserve">As President, I hosted weekly seminars </w:t>
      </w:r>
      <w:r w:rsidR="000E67C6">
        <w:rPr>
          <w:rFonts w:ascii="Arial" w:eastAsia="Times New Roman" w:hAnsi="Arial" w:cs="Arial"/>
          <w:color w:val="222222"/>
          <w:sz w:val="22"/>
        </w:rPr>
        <w:t>given by</w:t>
      </w:r>
      <w:r w:rsidR="000E67C6" w:rsidRPr="00DE61BC">
        <w:rPr>
          <w:rFonts w:ascii="Arial" w:eastAsia="Times New Roman" w:hAnsi="Arial" w:cs="Arial"/>
          <w:color w:val="222222"/>
          <w:sz w:val="22"/>
        </w:rPr>
        <w:t xml:space="preserve"> </w:t>
      </w:r>
      <w:r w:rsidRPr="00DE61BC">
        <w:rPr>
          <w:rFonts w:ascii="Arial" w:eastAsia="Times New Roman" w:hAnsi="Arial" w:cs="Arial"/>
          <w:color w:val="222222"/>
          <w:sz w:val="22"/>
        </w:rPr>
        <w:t xml:space="preserve">members of the fungal </w:t>
      </w:r>
      <w:r w:rsidRPr="00DE61BC">
        <w:rPr>
          <w:rFonts w:ascii="Arial" w:eastAsia="Times New Roman" w:hAnsi="Arial" w:cs="Arial"/>
          <w:color w:val="222222"/>
          <w:sz w:val="22"/>
        </w:rPr>
        <w:tab/>
      </w:r>
      <w:r w:rsidRPr="00DE61BC">
        <w:rPr>
          <w:rFonts w:ascii="Arial" w:eastAsia="Times New Roman" w:hAnsi="Arial" w:cs="Arial"/>
          <w:color w:val="222222"/>
          <w:sz w:val="22"/>
        </w:rPr>
        <w:tab/>
      </w:r>
      <w:r w:rsidRPr="00DE61BC">
        <w:rPr>
          <w:rFonts w:ascii="Arial" w:eastAsia="Times New Roman" w:hAnsi="Arial" w:cs="Arial"/>
          <w:color w:val="222222"/>
          <w:sz w:val="22"/>
        </w:rPr>
        <w:tab/>
      </w:r>
      <w:r w:rsidRPr="00DE61BC">
        <w:rPr>
          <w:rFonts w:ascii="Arial" w:eastAsia="Times New Roman" w:hAnsi="Arial" w:cs="Arial"/>
          <w:color w:val="222222"/>
          <w:sz w:val="22"/>
        </w:rPr>
        <w:tab/>
        <w:t xml:space="preserve">biology group at UGA. I </w:t>
      </w:r>
      <w:r w:rsidR="00FB58C4">
        <w:rPr>
          <w:rFonts w:ascii="Arial" w:eastAsia="Times New Roman" w:hAnsi="Arial" w:cs="Arial"/>
          <w:color w:val="222222"/>
          <w:sz w:val="22"/>
        </w:rPr>
        <w:t xml:space="preserve">coordinated </w:t>
      </w:r>
      <w:r w:rsidR="008A6A52">
        <w:rPr>
          <w:rFonts w:ascii="Arial" w:eastAsia="Times New Roman" w:hAnsi="Arial" w:cs="Arial"/>
          <w:color w:val="222222"/>
          <w:sz w:val="22"/>
        </w:rPr>
        <w:t>logistics</w:t>
      </w:r>
      <w:r w:rsidR="00FB58C4">
        <w:rPr>
          <w:rFonts w:ascii="Arial" w:eastAsia="Times New Roman" w:hAnsi="Arial" w:cs="Arial"/>
          <w:color w:val="222222"/>
          <w:sz w:val="22"/>
        </w:rPr>
        <w:t xml:space="preserve"> for</w:t>
      </w:r>
      <w:r w:rsidR="00FB58C4" w:rsidRPr="00DE61BC">
        <w:rPr>
          <w:rFonts w:ascii="Arial" w:eastAsia="Times New Roman" w:hAnsi="Arial" w:cs="Arial"/>
          <w:color w:val="222222"/>
          <w:sz w:val="22"/>
        </w:rPr>
        <w:t xml:space="preserve"> </w:t>
      </w:r>
      <w:r w:rsidRPr="00DE61BC">
        <w:rPr>
          <w:rFonts w:ascii="Arial" w:eastAsia="Times New Roman" w:hAnsi="Arial" w:cs="Arial"/>
          <w:color w:val="222222"/>
          <w:sz w:val="22"/>
        </w:rPr>
        <w:t xml:space="preserve">the invitation of </w:t>
      </w:r>
      <w:r w:rsidR="00FB58C4">
        <w:rPr>
          <w:rFonts w:ascii="Arial" w:eastAsia="Times New Roman" w:hAnsi="Arial" w:cs="Arial"/>
          <w:color w:val="222222"/>
          <w:sz w:val="22"/>
        </w:rPr>
        <w:tab/>
      </w:r>
      <w:r w:rsidR="00FB58C4">
        <w:rPr>
          <w:rFonts w:ascii="Arial" w:eastAsia="Times New Roman" w:hAnsi="Arial" w:cs="Arial"/>
          <w:color w:val="222222"/>
          <w:sz w:val="22"/>
        </w:rPr>
        <w:tab/>
      </w:r>
      <w:r w:rsidR="00FB58C4">
        <w:rPr>
          <w:rFonts w:ascii="Arial" w:eastAsia="Times New Roman" w:hAnsi="Arial" w:cs="Arial"/>
          <w:color w:val="222222"/>
          <w:sz w:val="22"/>
        </w:rPr>
        <w:tab/>
      </w:r>
      <w:r w:rsidR="00FB58C4">
        <w:rPr>
          <w:rFonts w:ascii="Arial" w:eastAsia="Times New Roman" w:hAnsi="Arial" w:cs="Arial"/>
          <w:color w:val="222222"/>
          <w:sz w:val="22"/>
        </w:rPr>
        <w:tab/>
      </w:r>
      <w:r w:rsidR="00FB58C4">
        <w:rPr>
          <w:rFonts w:ascii="Arial" w:eastAsia="Times New Roman" w:hAnsi="Arial" w:cs="Arial"/>
          <w:color w:val="222222"/>
          <w:sz w:val="22"/>
        </w:rPr>
        <w:tab/>
      </w:r>
      <w:r w:rsidRPr="00DE61BC">
        <w:rPr>
          <w:rFonts w:ascii="Arial" w:eastAsia="Times New Roman" w:hAnsi="Arial" w:cs="Arial"/>
          <w:color w:val="222222"/>
          <w:sz w:val="22"/>
        </w:rPr>
        <w:t>professors an</w:t>
      </w:r>
      <w:r w:rsidR="00FB58C4">
        <w:rPr>
          <w:rFonts w:ascii="Arial" w:eastAsia="Times New Roman" w:hAnsi="Arial" w:cs="Arial"/>
          <w:color w:val="222222"/>
          <w:sz w:val="22"/>
        </w:rPr>
        <w:t xml:space="preserve">d </w:t>
      </w:r>
      <w:r w:rsidRPr="00DE61BC">
        <w:rPr>
          <w:rFonts w:ascii="Arial" w:eastAsia="Times New Roman" w:hAnsi="Arial" w:cs="Arial"/>
          <w:color w:val="222222"/>
          <w:sz w:val="22"/>
        </w:rPr>
        <w:t xml:space="preserve">graduate students from across the world to present their </w:t>
      </w:r>
      <w:r w:rsidR="00FB58C4">
        <w:rPr>
          <w:rFonts w:ascii="Arial" w:eastAsia="Times New Roman" w:hAnsi="Arial" w:cs="Arial"/>
          <w:color w:val="222222"/>
          <w:sz w:val="22"/>
        </w:rPr>
        <w:tab/>
      </w:r>
      <w:r w:rsidR="00FB58C4">
        <w:rPr>
          <w:rFonts w:ascii="Arial" w:eastAsia="Times New Roman" w:hAnsi="Arial" w:cs="Arial"/>
          <w:color w:val="222222"/>
          <w:sz w:val="22"/>
        </w:rPr>
        <w:tab/>
      </w:r>
      <w:r w:rsidR="00FB58C4">
        <w:rPr>
          <w:rFonts w:ascii="Arial" w:eastAsia="Times New Roman" w:hAnsi="Arial" w:cs="Arial"/>
          <w:color w:val="222222"/>
          <w:sz w:val="22"/>
        </w:rPr>
        <w:tab/>
      </w:r>
      <w:r w:rsidR="00FB58C4">
        <w:rPr>
          <w:rFonts w:ascii="Arial" w:eastAsia="Times New Roman" w:hAnsi="Arial" w:cs="Arial"/>
          <w:color w:val="222222"/>
          <w:sz w:val="22"/>
        </w:rPr>
        <w:tab/>
      </w:r>
      <w:r w:rsidRPr="00DE61BC">
        <w:rPr>
          <w:rFonts w:ascii="Arial" w:eastAsia="Times New Roman" w:hAnsi="Arial" w:cs="Arial"/>
          <w:color w:val="222222"/>
          <w:sz w:val="22"/>
        </w:rPr>
        <w:t>research to our</w:t>
      </w:r>
      <w:r w:rsidR="00FB58C4">
        <w:rPr>
          <w:rFonts w:ascii="Arial" w:eastAsia="Times New Roman" w:hAnsi="Arial" w:cs="Arial"/>
          <w:color w:val="222222"/>
          <w:sz w:val="22"/>
        </w:rPr>
        <w:t xml:space="preserve"> </w:t>
      </w:r>
      <w:r w:rsidRPr="00DE61BC">
        <w:rPr>
          <w:rFonts w:ascii="Arial" w:eastAsia="Times New Roman" w:hAnsi="Arial" w:cs="Arial"/>
          <w:color w:val="222222"/>
          <w:sz w:val="22"/>
        </w:rPr>
        <w:t>fungal group.</w:t>
      </w:r>
    </w:p>
    <w:p w14:paraId="5DE5BD97" w14:textId="637657D5" w:rsidR="00937AEA" w:rsidRPr="00DE61BC" w:rsidRDefault="00937AEA" w:rsidP="00937AEA">
      <w:pPr>
        <w:pBdr>
          <w:bottom w:val="single" w:sz="12" w:space="1" w:color="auto"/>
        </w:pBdr>
        <w:rPr>
          <w:rFonts w:ascii="Arial" w:eastAsia="Times New Roman" w:hAnsi="Arial" w:cs="Arial"/>
          <w:color w:val="222222"/>
          <w:sz w:val="22"/>
        </w:rPr>
      </w:pPr>
      <w:r w:rsidRPr="00DE61BC">
        <w:rPr>
          <w:rFonts w:ascii="Arial" w:eastAsia="Times New Roman" w:hAnsi="Arial" w:cs="Arial"/>
          <w:color w:val="222222"/>
          <w:sz w:val="22"/>
        </w:rPr>
        <w:t>2019-2020</w:t>
      </w:r>
      <w:r w:rsidRPr="00DE61BC">
        <w:rPr>
          <w:rFonts w:ascii="Arial" w:eastAsia="Times New Roman" w:hAnsi="Arial" w:cs="Arial"/>
          <w:color w:val="222222"/>
          <w:sz w:val="22"/>
        </w:rPr>
        <w:tab/>
        <w:t>Plant Biology Graduate Student Association, Vice President</w:t>
      </w:r>
    </w:p>
    <w:p w14:paraId="7A6151A0" w14:textId="52265A67" w:rsidR="000E67C6" w:rsidRDefault="00937AEA" w:rsidP="00937AEA">
      <w:pPr>
        <w:pBdr>
          <w:bottom w:val="single" w:sz="12" w:space="1" w:color="auto"/>
        </w:pBdr>
        <w:rPr>
          <w:rFonts w:ascii="Arial" w:eastAsia="Times New Roman" w:hAnsi="Arial" w:cs="Arial"/>
          <w:color w:val="222222"/>
          <w:sz w:val="22"/>
        </w:rPr>
      </w:pPr>
      <w:r w:rsidRPr="00DE61BC">
        <w:rPr>
          <w:rFonts w:ascii="Arial" w:eastAsia="Times New Roman" w:hAnsi="Arial" w:cs="Arial"/>
          <w:color w:val="222222"/>
          <w:sz w:val="22"/>
        </w:rPr>
        <w:tab/>
      </w:r>
      <w:r w:rsidRPr="00DE61BC">
        <w:rPr>
          <w:rFonts w:ascii="Arial" w:eastAsia="Times New Roman" w:hAnsi="Arial" w:cs="Arial"/>
          <w:color w:val="222222"/>
          <w:sz w:val="22"/>
        </w:rPr>
        <w:tab/>
      </w:r>
      <w:r w:rsidRPr="00DE61BC">
        <w:rPr>
          <w:rFonts w:ascii="Arial" w:eastAsia="Times New Roman" w:hAnsi="Arial" w:cs="Arial"/>
          <w:color w:val="222222"/>
          <w:sz w:val="22"/>
        </w:rPr>
        <w:tab/>
      </w:r>
      <w:r w:rsidR="00FB58C4" w:rsidRPr="00FB58C4">
        <w:rPr>
          <w:rFonts w:ascii="Arial" w:eastAsia="Times New Roman" w:hAnsi="Arial" w:cs="Arial"/>
          <w:color w:val="222222"/>
          <w:sz w:val="22"/>
        </w:rPr>
        <w:t xml:space="preserve">I </w:t>
      </w:r>
      <w:r w:rsidR="00C406E9">
        <w:rPr>
          <w:rFonts w:ascii="Arial" w:eastAsia="Times New Roman" w:hAnsi="Arial" w:cs="Arial"/>
          <w:color w:val="222222"/>
          <w:sz w:val="22"/>
        </w:rPr>
        <w:t>contributed to the</w:t>
      </w:r>
      <w:r w:rsidR="00FB58C4" w:rsidRPr="00FB58C4">
        <w:rPr>
          <w:rFonts w:ascii="Arial" w:eastAsia="Times New Roman" w:hAnsi="Arial" w:cs="Arial"/>
          <w:color w:val="222222"/>
          <w:sz w:val="22"/>
        </w:rPr>
        <w:t xml:space="preserve"> leadership of PBGSA, </w:t>
      </w:r>
      <w:r w:rsidR="00C406E9">
        <w:rPr>
          <w:rFonts w:ascii="Arial" w:eastAsia="Times New Roman" w:hAnsi="Arial" w:cs="Arial"/>
          <w:color w:val="222222"/>
          <w:sz w:val="22"/>
        </w:rPr>
        <w:t xml:space="preserve">a democratic organization </w:t>
      </w:r>
    </w:p>
    <w:p w14:paraId="7927977E" w14:textId="77777777" w:rsidR="000E67C6" w:rsidRDefault="000E67C6" w:rsidP="000E67C6">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t xml:space="preserve">responsible for upholding a connected social environment (especially for </w:t>
      </w:r>
    </w:p>
    <w:p w14:paraId="489D67E2" w14:textId="2B461A96" w:rsidR="000E67C6" w:rsidRDefault="000E67C6" w:rsidP="001E50F9">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t xml:space="preserve">incoming </w:t>
      </w:r>
      <w:r w:rsidR="00C406E9">
        <w:rPr>
          <w:rFonts w:ascii="Arial" w:eastAsia="Times New Roman" w:hAnsi="Arial" w:cs="Arial"/>
          <w:color w:val="222222"/>
          <w:sz w:val="22"/>
        </w:rPr>
        <w:t xml:space="preserve">students) and communicating with PBIO faculty and staff. </w:t>
      </w:r>
    </w:p>
    <w:p w14:paraId="5852F469" w14:textId="1ECE8683" w:rsidR="000E67C6" w:rsidRDefault="000E67C6" w:rsidP="000E67C6">
      <w:pPr>
        <w:pBdr>
          <w:bottom w:val="single" w:sz="12" w:space="1" w:color="auto"/>
        </w:pBdr>
        <w:ind w:firstLine="720"/>
        <w:rPr>
          <w:rFonts w:ascii="Arial" w:eastAsia="Times New Roman" w:hAnsi="Arial" w:cs="Arial"/>
          <w:color w:val="222222"/>
          <w:sz w:val="22"/>
        </w:rPr>
      </w:pPr>
      <w:r>
        <w:rPr>
          <w:rFonts w:ascii="Arial" w:eastAsia="Times New Roman" w:hAnsi="Arial" w:cs="Arial"/>
          <w:color w:val="222222"/>
          <w:sz w:val="22"/>
        </w:rPr>
        <w:tab/>
      </w:r>
      <w:r>
        <w:rPr>
          <w:rFonts w:ascii="Arial" w:eastAsia="Times New Roman" w:hAnsi="Arial" w:cs="Arial"/>
          <w:color w:val="222222"/>
          <w:sz w:val="22"/>
        </w:rPr>
        <w:tab/>
        <w:t xml:space="preserve">During my tenure as Vice President: </w:t>
      </w:r>
    </w:p>
    <w:p w14:paraId="631BD7E5" w14:textId="473F46BE" w:rsidR="00327FBB" w:rsidRDefault="000E67C6">
      <w:pPr>
        <w:pBdr>
          <w:bottom w:val="single" w:sz="12" w:space="1" w:color="auto"/>
        </w:pBdr>
        <w:ind w:firstLine="720"/>
        <w:rPr>
          <w:rFonts w:ascii="Arial" w:eastAsia="Times New Roman" w:hAnsi="Arial" w:cs="Arial"/>
          <w:color w:val="222222"/>
          <w:sz w:val="22"/>
        </w:rPr>
      </w:pPr>
      <w:r>
        <w:rPr>
          <w:rFonts w:ascii="Arial" w:eastAsia="Times New Roman" w:hAnsi="Arial" w:cs="Arial"/>
          <w:color w:val="222222"/>
          <w:sz w:val="22"/>
        </w:rPr>
        <w:tab/>
      </w:r>
      <w:r>
        <w:rPr>
          <w:rFonts w:ascii="Arial" w:eastAsia="Times New Roman" w:hAnsi="Arial" w:cs="Arial"/>
          <w:color w:val="222222"/>
          <w:sz w:val="22"/>
        </w:rPr>
        <w:tab/>
        <w:t xml:space="preserve">     </w:t>
      </w:r>
      <w:r w:rsidR="00937AEA" w:rsidRPr="00DE61BC">
        <w:rPr>
          <w:rFonts w:ascii="Arial" w:eastAsia="Times New Roman" w:hAnsi="Arial" w:cs="Arial"/>
          <w:color w:val="222222"/>
          <w:sz w:val="22"/>
        </w:rPr>
        <w:t>I oversaw the planting and sale of over 500 herbs to raise money for</w:t>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sidR="00937AEA" w:rsidRPr="00DE61BC">
        <w:rPr>
          <w:rFonts w:ascii="Arial" w:eastAsia="Times New Roman" w:hAnsi="Arial" w:cs="Arial"/>
          <w:color w:val="222222"/>
          <w:sz w:val="22"/>
        </w:rPr>
        <w:t xml:space="preserve">research, teaching and outreach grants </w:t>
      </w:r>
      <w:r w:rsidR="008E5EAA" w:rsidRPr="00DE61BC">
        <w:rPr>
          <w:rFonts w:ascii="Arial" w:eastAsia="Times New Roman" w:hAnsi="Arial" w:cs="Arial"/>
          <w:color w:val="222222"/>
          <w:sz w:val="22"/>
        </w:rPr>
        <w:t xml:space="preserve">awarded to </w:t>
      </w:r>
      <w:r w:rsidR="00937AEA" w:rsidRPr="00DE61BC">
        <w:rPr>
          <w:rFonts w:ascii="Arial" w:eastAsia="Times New Roman" w:hAnsi="Arial" w:cs="Arial"/>
          <w:color w:val="222222"/>
          <w:sz w:val="22"/>
        </w:rPr>
        <w:t>graduate</w:t>
      </w:r>
      <w:r w:rsidR="008E5EAA" w:rsidRPr="00DE61BC">
        <w:rPr>
          <w:rFonts w:ascii="Arial" w:eastAsia="Times New Roman" w:hAnsi="Arial" w:cs="Arial"/>
          <w:color w:val="222222"/>
          <w:sz w:val="22"/>
        </w:rPr>
        <w:t xml:space="preserve"> </w:t>
      </w:r>
      <w:r w:rsidR="00937AEA" w:rsidRPr="00DE61BC">
        <w:rPr>
          <w:rFonts w:ascii="Arial" w:eastAsia="Times New Roman" w:hAnsi="Arial" w:cs="Arial"/>
          <w:color w:val="222222"/>
          <w:sz w:val="22"/>
        </w:rPr>
        <w:t>students</w:t>
      </w:r>
      <w:r>
        <w:rPr>
          <w:rFonts w:ascii="Arial" w:eastAsia="Times New Roman" w:hAnsi="Arial" w:cs="Arial"/>
          <w:color w:val="222222"/>
          <w:sz w:val="22"/>
        </w:rPr>
        <w:t xml:space="preserve">. </w:t>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t xml:space="preserve">     </w:t>
      </w:r>
      <w:r w:rsidR="00C406E9">
        <w:rPr>
          <w:rFonts w:ascii="Arial" w:eastAsia="Times New Roman" w:hAnsi="Arial" w:cs="Arial"/>
          <w:color w:val="222222"/>
          <w:sz w:val="22"/>
        </w:rPr>
        <w:t xml:space="preserve">I advocated for the PBIO graduate students while attending a faculty </w:t>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sidR="00C406E9">
        <w:rPr>
          <w:rFonts w:ascii="Arial" w:eastAsia="Times New Roman" w:hAnsi="Arial" w:cs="Arial"/>
          <w:color w:val="222222"/>
          <w:sz w:val="22"/>
        </w:rPr>
        <w:t>meeting to install a new department head.</w:t>
      </w:r>
    </w:p>
    <w:p w14:paraId="2E914FA3" w14:textId="224002DB" w:rsidR="00246226" w:rsidRDefault="00246226" w:rsidP="00327FBB">
      <w:pPr>
        <w:pBdr>
          <w:bottom w:val="single" w:sz="12" w:space="1" w:color="auto"/>
        </w:pBdr>
        <w:rPr>
          <w:rFonts w:ascii="Arial" w:eastAsia="Times New Roman" w:hAnsi="Arial" w:cs="Arial"/>
          <w:b/>
          <w:bCs/>
          <w:color w:val="222222"/>
          <w:sz w:val="22"/>
          <w:u w:val="single"/>
        </w:rPr>
      </w:pPr>
      <w:r w:rsidRPr="001E50F9">
        <w:rPr>
          <w:rFonts w:ascii="Arial" w:eastAsia="Times New Roman" w:hAnsi="Arial" w:cs="Arial"/>
          <w:b/>
          <w:bCs/>
          <w:color w:val="222222"/>
          <w:sz w:val="22"/>
          <w:u w:val="single"/>
        </w:rPr>
        <w:t>Community</w:t>
      </w:r>
    </w:p>
    <w:p w14:paraId="0CBA433C" w14:textId="77777777" w:rsidR="00246226" w:rsidRPr="001E50F9" w:rsidRDefault="00246226" w:rsidP="00327FBB">
      <w:pPr>
        <w:pBdr>
          <w:bottom w:val="single" w:sz="12" w:space="1" w:color="auto"/>
        </w:pBdr>
        <w:rPr>
          <w:rFonts w:ascii="Arial" w:eastAsia="Times New Roman" w:hAnsi="Arial" w:cs="Arial"/>
          <w:b/>
          <w:bCs/>
          <w:color w:val="222222"/>
          <w:sz w:val="3"/>
          <w:szCs w:val="3"/>
          <w:u w:val="single"/>
        </w:rPr>
      </w:pPr>
    </w:p>
    <w:p w14:paraId="751BD9FD" w14:textId="34E6B2A7" w:rsidR="00246226" w:rsidRDefault="00246226" w:rsidP="00246226">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2019-2020</w:t>
      </w:r>
      <w:r>
        <w:rPr>
          <w:rFonts w:ascii="Arial" w:eastAsia="Times New Roman" w:hAnsi="Arial" w:cs="Arial"/>
          <w:color w:val="222222"/>
          <w:sz w:val="22"/>
        </w:rPr>
        <w:tab/>
        <w:t xml:space="preserve">Judge, </w:t>
      </w:r>
      <w:r w:rsidRPr="00246226">
        <w:rPr>
          <w:rFonts w:ascii="Arial" w:eastAsia="Times New Roman" w:hAnsi="Arial" w:cs="Arial"/>
          <w:color w:val="222222"/>
          <w:sz w:val="22"/>
        </w:rPr>
        <w:t>Georgia Science and Engineering Fa</w:t>
      </w:r>
      <w:r>
        <w:rPr>
          <w:rFonts w:ascii="Arial" w:eastAsia="Times New Roman" w:hAnsi="Arial" w:cs="Arial"/>
          <w:color w:val="222222"/>
          <w:sz w:val="22"/>
        </w:rPr>
        <w:t>ir. Athens, GA</w:t>
      </w:r>
    </w:p>
    <w:p w14:paraId="158F060B" w14:textId="098AE526" w:rsidR="00EA4230" w:rsidRDefault="00246226" w:rsidP="00246226">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2019, 2022</w:t>
      </w:r>
      <w:r>
        <w:rPr>
          <w:rFonts w:ascii="Arial" w:eastAsia="Times New Roman" w:hAnsi="Arial" w:cs="Arial"/>
          <w:color w:val="222222"/>
          <w:sz w:val="22"/>
        </w:rPr>
        <w:tab/>
      </w:r>
      <w:r w:rsidRPr="00246226">
        <w:rPr>
          <w:rFonts w:ascii="Arial" w:eastAsia="Times New Roman" w:hAnsi="Arial" w:cs="Arial"/>
          <w:color w:val="222222"/>
          <w:sz w:val="22"/>
        </w:rPr>
        <w:t>Georgia Junior Science &amp; Humanities Symposium</w:t>
      </w:r>
      <w:r>
        <w:rPr>
          <w:rFonts w:ascii="Arial" w:eastAsia="Times New Roman" w:hAnsi="Arial" w:cs="Arial"/>
          <w:color w:val="222222"/>
          <w:sz w:val="22"/>
        </w:rPr>
        <w:t xml:space="preserve">, </w:t>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r>
      <w:r>
        <w:rPr>
          <w:rFonts w:ascii="Arial" w:eastAsia="Times New Roman" w:hAnsi="Arial" w:cs="Arial"/>
          <w:color w:val="222222"/>
          <w:sz w:val="22"/>
        </w:rPr>
        <w:tab/>
        <w:t xml:space="preserve">Paper </w:t>
      </w:r>
      <w:r w:rsidR="00EA4230" w:rsidRPr="00EA4230">
        <w:rPr>
          <w:rFonts w:ascii="Arial" w:eastAsia="Times New Roman" w:hAnsi="Arial" w:cs="Arial"/>
          <w:color w:val="222222"/>
          <w:sz w:val="22"/>
        </w:rPr>
        <w:t>Reader</w:t>
      </w:r>
      <w:r>
        <w:rPr>
          <w:rFonts w:ascii="Arial" w:eastAsia="Times New Roman" w:hAnsi="Arial" w:cs="Arial"/>
          <w:color w:val="222222"/>
          <w:sz w:val="22"/>
        </w:rPr>
        <w:t>, Poster Judge, and Presentation Judge. Athens, GA</w:t>
      </w:r>
    </w:p>
    <w:p w14:paraId="6D739F86" w14:textId="5F9CE2E5" w:rsidR="00D01335" w:rsidRDefault="00246226" w:rsidP="00327FBB">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2019-2020</w:t>
      </w:r>
      <w:r>
        <w:rPr>
          <w:rFonts w:ascii="Arial" w:eastAsia="Times New Roman" w:hAnsi="Arial" w:cs="Arial"/>
          <w:color w:val="222222"/>
          <w:sz w:val="22"/>
        </w:rPr>
        <w:tab/>
        <w:t xml:space="preserve">Judge, </w:t>
      </w:r>
      <w:r w:rsidR="00F46F45" w:rsidRPr="00F46F45">
        <w:rPr>
          <w:rFonts w:ascii="Arial" w:eastAsia="Times New Roman" w:hAnsi="Arial" w:cs="Arial"/>
          <w:color w:val="222222"/>
          <w:sz w:val="22"/>
        </w:rPr>
        <w:t xml:space="preserve">Oconee County </w:t>
      </w:r>
      <w:r>
        <w:rPr>
          <w:rFonts w:ascii="Arial" w:eastAsia="Times New Roman" w:hAnsi="Arial" w:cs="Arial"/>
          <w:color w:val="222222"/>
          <w:sz w:val="22"/>
        </w:rPr>
        <w:t>S</w:t>
      </w:r>
      <w:r w:rsidR="00F46F45" w:rsidRPr="00F46F45">
        <w:rPr>
          <w:rFonts w:ascii="Arial" w:eastAsia="Times New Roman" w:hAnsi="Arial" w:cs="Arial"/>
          <w:color w:val="222222"/>
          <w:sz w:val="22"/>
        </w:rPr>
        <w:t>cience</w:t>
      </w:r>
      <w:r w:rsidR="00F46F45">
        <w:rPr>
          <w:rFonts w:ascii="Arial" w:eastAsia="Times New Roman" w:hAnsi="Arial" w:cs="Arial"/>
          <w:color w:val="222222"/>
          <w:sz w:val="22"/>
        </w:rPr>
        <w:t xml:space="preserve"> </w:t>
      </w:r>
      <w:r>
        <w:rPr>
          <w:rFonts w:ascii="Arial" w:eastAsia="Times New Roman" w:hAnsi="Arial" w:cs="Arial"/>
          <w:color w:val="222222"/>
          <w:sz w:val="22"/>
        </w:rPr>
        <w:t>F</w:t>
      </w:r>
      <w:r w:rsidR="00F46F45">
        <w:rPr>
          <w:rFonts w:ascii="Arial" w:eastAsia="Times New Roman" w:hAnsi="Arial" w:cs="Arial"/>
          <w:color w:val="222222"/>
          <w:sz w:val="22"/>
        </w:rPr>
        <w:t>air</w:t>
      </w:r>
      <w:r>
        <w:rPr>
          <w:rFonts w:ascii="Arial" w:eastAsia="Times New Roman" w:hAnsi="Arial" w:cs="Arial"/>
          <w:color w:val="222222"/>
          <w:sz w:val="22"/>
        </w:rPr>
        <w:t>. Oconee, GA</w:t>
      </w:r>
    </w:p>
    <w:p w14:paraId="4A4DF827" w14:textId="5C372342" w:rsidR="00246226" w:rsidRPr="00DE61BC" w:rsidRDefault="00246226" w:rsidP="00852D87">
      <w:pPr>
        <w:pBdr>
          <w:bottom w:val="single" w:sz="12" w:space="1" w:color="auto"/>
        </w:pBdr>
        <w:rPr>
          <w:rFonts w:ascii="Arial" w:eastAsia="Times New Roman" w:hAnsi="Arial" w:cs="Arial"/>
          <w:color w:val="222222"/>
          <w:sz w:val="22"/>
        </w:rPr>
      </w:pPr>
      <w:r>
        <w:rPr>
          <w:rFonts w:ascii="Arial" w:eastAsia="Times New Roman" w:hAnsi="Arial" w:cs="Arial"/>
          <w:color w:val="222222"/>
          <w:sz w:val="22"/>
        </w:rPr>
        <w:t>2019</w:t>
      </w:r>
      <w:r>
        <w:rPr>
          <w:rFonts w:ascii="Arial" w:eastAsia="Times New Roman" w:hAnsi="Arial" w:cs="Arial"/>
          <w:color w:val="222222"/>
          <w:sz w:val="22"/>
        </w:rPr>
        <w:tab/>
      </w:r>
      <w:r>
        <w:rPr>
          <w:rFonts w:ascii="Arial" w:eastAsia="Times New Roman" w:hAnsi="Arial" w:cs="Arial"/>
          <w:color w:val="222222"/>
          <w:sz w:val="22"/>
        </w:rPr>
        <w:tab/>
        <w:t xml:space="preserve">Judge, </w:t>
      </w:r>
      <w:r w:rsidR="00FB45E5">
        <w:rPr>
          <w:rFonts w:ascii="Arial" w:eastAsia="Times New Roman" w:hAnsi="Arial" w:cs="Arial"/>
          <w:color w:val="222222"/>
          <w:sz w:val="22"/>
        </w:rPr>
        <w:t>P</w:t>
      </w:r>
      <w:r>
        <w:rPr>
          <w:rFonts w:ascii="Arial" w:eastAsia="Times New Roman" w:hAnsi="Arial" w:cs="Arial"/>
          <w:color w:val="222222"/>
          <w:sz w:val="22"/>
        </w:rPr>
        <w:t>lant Biology</w:t>
      </w:r>
      <w:r w:rsidR="00FB45E5">
        <w:rPr>
          <w:rFonts w:ascii="Arial" w:eastAsia="Times New Roman" w:hAnsi="Arial" w:cs="Arial"/>
          <w:color w:val="222222"/>
          <w:sz w:val="22"/>
        </w:rPr>
        <w:t xml:space="preserve"> Paper of the Year Award</w:t>
      </w:r>
      <w:r>
        <w:rPr>
          <w:rFonts w:ascii="Arial" w:eastAsia="Times New Roman" w:hAnsi="Arial" w:cs="Arial"/>
          <w:color w:val="222222"/>
          <w:sz w:val="22"/>
        </w:rPr>
        <w:t>, University of Georgia</w:t>
      </w:r>
      <w:bookmarkEnd w:id="3"/>
    </w:p>
    <w:sectPr w:rsidR="00246226" w:rsidRPr="00DE61BC" w:rsidSect="0034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BEC4" w14:textId="77777777" w:rsidR="00E4196E" w:rsidRDefault="00E4196E" w:rsidP="00B372C6">
      <w:r>
        <w:separator/>
      </w:r>
    </w:p>
  </w:endnote>
  <w:endnote w:type="continuationSeparator" w:id="0">
    <w:p w14:paraId="58463886" w14:textId="77777777" w:rsidR="00E4196E" w:rsidRDefault="00E4196E" w:rsidP="00B3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AF7E" w14:textId="77777777" w:rsidR="00E4196E" w:rsidRDefault="00E4196E" w:rsidP="00B372C6">
      <w:r>
        <w:separator/>
      </w:r>
    </w:p>
  </w:footnote>
  <w:footnote w:type="continuationSeparator" w:id="0">
    <w:p w14:paraId="33434D49" w14:textId="77777777" w:rsidR="00E4196E" w:rsidRDefault="00E4196E" w:rsidP="00B3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28E" w14:textId="77777777" w:rsidR="00B372C6" w:rsidRPr="00D61CBA" w:rsidRDefault="00B372C6" w:rsidP="00B372C6">
    <w:pPr>
      <w:jc w:val="center"/>
      <w:rPr>
        <w:rFonts w:ascii="Arial" w:hAnsi="Arial" w:cs="Arial"/>
        <w:b/>
        <w:bCs/>
        <w:sz w:val="40"/>
        <w:szCs w:val="44"/>
      </w:rPr>
    </w:pPr>
    <w:r w:rsidRPr="00D61CBA">
      <w:rPr>
        <w:rFonts w:ascii="Arial" w:hAnsi="Arial" w:cs="Arial"/>
        <w:b/>
        <w:bCs/>
        <w:sz w:val="40"/>
        <w:szCs w:val="44"/>
      </w:rPr>
      <w:t>Brent Shuman</w:t>
    </w:r>
  </w:p>
  <w:p w14:paraId="7DBC6845" w14:textId="77777777" w:rsidR="00B372C6" w:rsidRPr="00D61CBA" w:rsidRDefault="00B372C6" w:rsidP="00B372C6">
    <w:pPr>
      <w:jc w:val="center"/>
      <w:rPr>
        <w:rFonts w:ascii="Arial" w:hAnsi="Arial" w:cs="Arial"/>
        <w:sz w:val="22"/>
      </w:rPr>
    </w:pPr>
    <w:r w:rsidRPr="00D61CBA">
      <w:rPr>
        <w:rFonts w:ascii="Arial" w:hAnsi="Arial" w:cs="Arial"/>
        <w:sz w:val="22"/>
      </w:rPr>
      <w:t xml:space="preserve">brent.shuman@uga.edu </w:t>
    </w:r>
  </w:p>
  <w:p w14:paraId="36842FB2" w14:textId="387C4AA5" w:rsidR="00B372C6" w:rsidRDefault="00B372C6" w:rsidP="00B372C6">
    <w:pPr>
      <w:jc w:val="center"/>
      <w:rPr>
        <w:rFonts w:ascii="Arial" w:hAnsi="Arial" w:cs="Arial"/>
        <w:sz w:val="22"/>
      </w:rPr>
    </w:pPr>
  </w:p>
  <w:p w14:paraId="5F11BD5C" w14:textId="77777777" w:rsidR="00D93812" w:rsidRDefault="00D93812" w:rsidP="00B372C6">
    <w:pPr>
      <w:jc w:val="center"/>
      <w:rPr>
        <w:rFonts w:ascii="Arial" w:hAnsi="Arial" w:cs="Arial"/>
        <w:sz w:val="22"/>
      </w:rPr>
    </w:pPr>
  </w:p>
  <w:p w14:paraId="2AA59E68" w14:textId="77777777" w:rsidR="00D93812" w:rsidRPr="00B372C6" w:rsidRDefault="00D93812" w:rsidP="00B372C6">
    <w:pP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91F"/>
    <w:multiLevelType w:val="hybridMultilevel"/>
    <w:tmpl w:val="F238185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9" w:hanging="360"/>
      </w:pPr>
      <w:rPr>
        <w:rFonts w:ascii="Courier New" w:hAnsi="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1" w15:restartNumberingAfterBreak="0">
    <w:nsid w:val="2F61514A"/>
    <w:multiLevelType w:val="hybridMultilevel"/>
    <w:tmpl w:val="8FC0657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9EB48D8"/>
    <w:multiLevelType w:val="hybridMultilevel"/>
    <w:tmpl w:val="B966374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48207370">
    <w:abstractNumId w:val="2"/>
  </w:num>
  <w:num w:numId="2" w16cid:durableId="484248657">
    <w:abstractNumId w:val="1"/>
  </w:num>
  <w:num w:numId="3" w16cid:durableId="130515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13"/>
    <w:rsid w:val="000019D5"/>
    <w:rsid w:val="000124AF"/>
    <w:rsid w:val="00015113"/>
    <w:rsid w:val="000161E7"/>
    <w:rsid w:val="000238B6"/>
    <w:rsid w:val="00054165"/>
    <w:rsid w:val="000644D0"/>
    <w:rsid w:val="00070E71"/>
    <w:rsid w:val="00085302"/>
    <w:rsid w:val="0009505C"/>
    <w:rsid w:val="000D208F"/>
    <w:rsid w:val="000E22B5"/>
    <w:rsid w:val="000E67C6"/>
    <w:rsid w:val="000F2E6F"/>
    <w:rsid w:val="000F3D56"/>
    <w:rsid w:val="0010134C"/>
    <w:rsid w:val="0010760B"/>
    <w:rsid w:val="00110083"/>
    <w:rsid w:val="0011064B"/>
    <w:rsid w:val="00111A7D"/>
    <w:rsid w:val="001125BD"/>
    <w:rsid w:val="001211C0"/>
    <w:rsid w:val="00153FD7"/>
    <w:rsid w:val="0015407E"/>
    <w:rsid w:val="00157ECE"/>
    <w:rsid w:val="001612BA"/>
    <w:rsid w:val="00166F2D"/>
    <w:rsid w:val="00184D94"/>
    <w:rsid w:val="00191C49"/>
    <w:rsid w:val="001A6C0E"/>
    <w:rsid w:val="001B111D"/>
    <w:rsid w:val="001B386B"/>
    <w:rsid w:val="001C2742"/>
    <w:rsid w:val="001C68AE"/>
    <w:rsid w:val="001D14A8"/>
    <w:rsid w:val="001E0896"/>
    <w:rsid w:val="001E50F9"/>
    <w:rsid w:val="001F5A1D"/>
    <w:rsid w:val="00204B0A"/>
    <w:rsid w:val="00211D5C"/>
    <w:rsid w:val="002248CB"/>
    <w:rsid w:val="00224906"/>
    <w:rsid w:val="00246226"/>
    <w:rsid w:val="00260E9C"/>
    <w:rsid w:val="002657E2"/>
    <w:rsid w:val="00271FF6"/>
    <w:rsid w:val="002830E4"/>
    <w:rsid w:val="002869B4"/>
    <w:rsid w:val="002A6F2C"/>
    <w:rsid w:val="002A79CB"/>
    <w:rsid w:val="002C6488"/>
    <w:rsid w:val="002D17CE"/>
    <w:rsid w:val="002D432C"/>
    <w:rsid w:val="002E28FA"/>
    <w:rsid w:val="002E292C"/>
    <w:rsid w:val="002F20EF"/>
    <w:rsid w:val="00305325"/>
    <w:rsid w:val="003060FA"/>
    <w:rsid w:val="003262D1"/>
    <w:rsid w:val="00327105"/>
    <w:rsid w:val="00327FBB"/>
    <w:rsid w:val="00332807"/>
    <w:rsid w:val="0033458D"/>
    <w:rsid w:val="00344A45"/>
    <w:rsid w:val="00345731"/>
    <w:rsid w:val="003806D4"/>
    <w:rsid w:val="00384315"/>
    <w:rsid w:val="00393F4E"/>
    <w:rsid w:val="003A1525"/>
    <w:rsid w:val="003C182E"/>
    <w:rsid w:val="003C69AB"/>
    <w:rsid w:val="003E01C1"/>
    <w:rsid w:val="003F08E3"/>
    <w:rsid w:val="003F3581"/>
    <w:rsid w:val="003F7D89"/>
    <w:rsid w:val="004230B8"/>
    <w:rsid w:val="00457A56"/>
    <w:rsid w:val="004934BA"/>
    <w:rsid w:val="004B10CF"/>
    <w:rsid w:val="004C13B0"/>
    <w:rsid w:val="004F4AE3"/>
    <w:rsid w:val="005012C7"/>
    <w:rsid w:val="00505D5A"/>
    <w:rsid w:val="00507B62"/>
    <w:rsid w:val="005331EA"/>
    <w:rsid w:val="00537171"/>
    <w:rsid w:val="00540B39"/>
    <w:rsid w:val="00540D5C"/>
    <w:rsid w:val="00544528"/>
    <w:rsid w:val="00544860"/>
    <w:rsid w:val="005519E8"/>
    <w:rsid w:val="00554808"/>
    <w:rsid w:val="00580C10"/>
    <w:rsid w:val="0058623A"/>
    <w:rsid w:val="005920A0"/>
    <w:rsid w:val="0059546B"/>
    <w:rsid w:val="005C14EA"/>
    <w:rsid w:val="005C6763"/>
    <w:rsid w:val="005C71D1"/>
    <w:rsid w:val="005F5F29"/>
    <w:rsid w:val="00622CA7"/>
    <w:rsid w:val="00627C89"/>
    <w:rsid w:val="00630B0C"/>
    <w:rsid w:val="00631CAA"/>
    <w:rsid w:val="006357B3"/>
    <w:rsid w:val="006400DA"/>
    <w:rsid w:val="0067148E"/>
    <w:rsid w:val="00673CF0"/>
    <w:rsid w:val="006770C1"/>
    <w:rsid w:val="006A62A7"/>
    <w:rsid w:val="006D3A13"/>
    <w:rsid w:val="006D3D5D"/>
    <w:rsid w:val="006E37DD"/>
    <w:rsid w:val="006F0863"/>
    <w:rsid w:val="006F62E3"/>
    <w:rsid w:val="00704E26"/>
    <w:rsid w:val="007127A1"/>
    <w:rsid w:val="0072503D"/>
    <w:rsid w:val="00734371"/>
    <w:rsid w:val="00754919"/>
    <w:rsid w:val="007561CF"/>
    <w:rsid w:val="00777B38"/>
    <w:rsid w:val="0079553C"/>
    <w:rsid w:val="007A15F7"/>
    <w:rsid w:val="007B695B"/>
    <w:rsid w:val="007C112D"/>
    <w:rsid w:val="007C676A"/>
    <w:rsid w:val="007D7FBE"/>
    <w:rsid w:val="007E1E06"/>
    <w:rsid w:val="007E3330"/>
    <w:rsid w:val="007F067C"/>
    <w:rsid w:val="008056EB"/>
    <w:rsid w:val="00831A3F"/>
    <w:rsid w:val="00834010"/>
    <w:rsid w:val="00850108"/>
    <w:rsid w:val="00852D87"/>
    <w:rsid w:val="00854C98"/>
    <w:rsid w:val="00873610"/>
    <w:rsid w:val="00875CC7"/>
    <w:rsid w:val="00881946"/>
    <w:rsid w:val="0088351E"/>
    <w:rsid w:val="0089075C"/>
    <w:rsid w:val="008A6300"/>
    <w:rsid w:val="008A6A52"/>
    <w:rsid w:val="008B1CB8"/>
    <w:rsid w:val="008B40DC"/>
    <w:rsid w:val="008E05CC"/>
    <w:rsid w:val="008E5657"/>
    <w:rsid w:val="008E5EAA"/>
    <w:rsid w:val="008F4422"/>
    <w:rsid w:val="008F6DA6"/>
    <w:rsid w:val="00930166"/>
    <w:rsid w:val="00930DA7"/>
    <w:rsid w:val="009335F8"/>
    <w:rsid w:val="009341A4"/>
    <w:rsid w:val="00934A20"/>
    <w:rsid w:val="00937AEA"/>
    <w:rsid w:val="0096493A"/>
    <w:rsid w:val="0097387A"/>
    <w:rsid w:val="00973ADA"/>
    <w:rsid w:val="00985B19"/>
    <w:rsid w:val="009A1739"/>
    <w:rsid w:val="009B07E5"/>
    <w:rsid w:val="009B6BF5"/>
    <w:rsid w:val="009C2FED"/>
    <w:rsid w:val="009F5332"/>
    <w:rsid w:val="009F55BC"/>
    <w:rsid w:val="00A254D5"/>
    <w:rsid w:val="00A4021B"/>
    <w:rsid w:val="00A44F97"/>
    <w:rsid w:val="00A4728D"/>
    <w:rsid w:val="00A64432"/>
    <w:rsid w:val="00A66A5D"/>
    <w:rsid w:val="00A76028"/>
    <w:rsid w:val="00A76563"/>
    <w:rsid w:val="00A875F1"/>
    <w:rsid w:val="00A87E06"/>
    <w:rsid w:val="00A90D77"/>
    <w:rsid w:val="00A913CD"/>
    <w:rsid w:val="00A924F8"/>
    <w:rsid w:val="00A94869"/>
    <w:rsid w:val="00AB1114"/>
    <w:rsid w:val="00AB1270"/>
    <w:rsid w:val="00AB21C7"/>
    <w:rsid w:val="00AC4B9B"/>
    <w:rsid w:val="00AC6C2F"/>
    <w:rsid w:val="00AE32DE"/>
    <w:rsid w:val="00AE62B6"/>
    <w:rsid w:val="00AF1145"/>
    <w:rsid w:val="00AF7C48"/>
    <w:rsid w:val="00B10170"/>
    <w:rsid w:val="00B12912"/>
    <w:rsid w:val="00B14CAC"/>
    <w:rsid w:val="00B20164"/>
    <w:rsid w:val="00B36177"/>
    <w:rsid w:val="00B372C6"/>
    <w:rsid w:val="00B64509"/>
    <w:rsid w:val="00B7118D"/>
    <w:rsid w:val="00B86014"/>
    <w:rsid w:val="00B86B6B"/>
    <w:rsid w:val="00B94757"/>
    <w:rsid w:val="00BB273F"/>
    <w:rsid w:val="00BC503D"/>
    <w:rsid w:val="00BD2EA2"/>
    <w:rsid w:val="00BE6C5B"/>
    <w:rsid w:val="00C042AB"/>
    <w:rsid w:val="00C0722A"/>
    <w:rsid w:val="00C07524"/>
    <w:rsid w:val="00C172DC"/>
    <w:rsid w:val="00C20CA2"/>
    <w:rsid w:val="00C225A2"/>
    <w:rsid w:val="00C231E4"/>
    <w:rsid w:val="00C25546"/>
    <w:rsid w:val="00C406E9"/>
    <w:rsid w:val="00C53E47"/>
    <w:rsid w:val="00C57A7E"/>
    <w:rsid w:val="00C57C0C"/>
    <w:rsid w:val="00C751BE"/>
    <w:rsid w:val="00C95993"/>
    <w:rsid w:val="00CA349C"/>
    <w:rsid w:val="00CB0928"/>
    <w:rsid w:val="00CB2BFD"/>
    <w:rsid w:val="00CB6E88"/>
    <w:rsid w:val="00CC17D8"/>
    <w:rsid w:val="00CC3E66"/>
    <w:rsid w:val="00CD0328"/>
    <w:rsid w:val="00CE29E0"/>
    <w:rsid w:val="00CE67FA"/>
    <w:rsid w:val="00CE7086"/>
    <w:rsid w:val="00CF3378"/>
    <w:rsid w:val="00D001A6"/>
    <w:rsid w:val="00D01335"/>
    <w:rsid w:val="00D27CA6"/>
    <w:rsid w:val="00D349AF"/>
    <w:rsid w:val="00D42F3E"/>
    <w:rsid w:val="00D4419F"/>
    <w:rsid w:val="00D61CBA"/>
    <w:rsid w:val="00D668F2"/>
    <w:rsid w:val="00D66E3A"/>
    <w:rsid w:val="00D93812"/>
    <w:rsid w:val="00D960A6"/>
    <w:rsid w:val="00DA1D15"/>
    <w:rsid w:val="00DA6CA4"/>
    <w:rsid w:val="00DB3CFA"/>
    <w:rsid w:val="00DC4000"/>
    <w:rsid w:val="00DD48D3"/>
    <w:rsid w:val="00DE61BC"/>
    <w:rsid w:val="00DF23F3"/>
    <w:rsid w:val="00E158AD"/>
    <w:rsid w:val="00E346D6"/>
    <w:rsid w:val="00E4196E"/>
    <w:rsid w:val="00E46A46"/>
    <w:rsid w:val="00E705BF"/>
    <w:rsid w:val="00E83B9E"/>
    <w:rsid w:val="00E84B9B"/>
    <w:rsid w:val="00E90418"/>
    <w:rsid w:val="00EA4230"/>
    <w:rsid w:val="00EA620B"/>
    <w:rsid w:val="00EB6F9F"/>
    <w:rsid w:val="00EC5629"/>
    <w:rsid w:val="00EC56FB"/>
    <w:rsid w:val="00EE656D"/>
    <w:rsid w:val="00EF4DD0"/>
    <w:rsid w:val="00EF6E93"/>
    <w:rsid w:val="00F13D56"/>
    <w:rsid w:val="00F22C47"/>
    <w:rsid w:val="00F25A9E"/>
    <w:rsid w:val="00F30FD9"/>
    <w:rsid w:val="00F337A5"/>
    <w:rsid w:val="00F402D8"/>
    <w:rsid w:val="00F4217A"/>
    <w:rsid w:val="00F46F45"/>
    <w:rsid w:val="00F52B01"/>
    <w:rsid w:val="00F71FB5"/>
    <w:rsid w:val="00F807CF"/>
    <w:rsid w:val="00FA5DDC"/>
    <w:rsid w:val="00FB2E26"/>
    <w:rsid w:val="00FB45E5"/>
    <w:rsid w:val="00FB58C4"/>
    <w:rsid w:val="00FB66AE"/>
    <w:rsid w:val="00FC14F0"/>
    <w:rsid w:val="00FC32CE"/>
    <w:rsid w:val="00FD1BDD"/>
    <w:rsid w:val="00FD6B53"/>
    <w:rsid w:val="00FE0375"/>
    <w:rsid w:val="00FE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FED2"/>
  <w15:chartTrackingRefBased/>
  <w15:docId w15:val="{1D250517-30B0-2947-93F7-EF975B5C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9E8"/>
    <w:rPr>
      <w:color w:val="0563C1" w:themeColor="hyperlink"/>
      <w:u w:val="single"/>
    </w:rPr>
  </w:style>
  <w:style w:type="character" w:styleId="UnresolvedMention">
    <w:name w:val="Unresolved Mention"/>
    <w:basedOn w:val="DefaultParagraphFont"/>
    <w:uiPriority w:val="99"/>
    <w:semiHidden/>
    <w:unhideWhenUsed/>
    <w:rsid w:val="005519E8"/>
    <w:rPr>
      <w:color w:val="605E5C"/>
      <w:shd w:val="clear" w:color="auto" w:fill="E1DFDD"/>
    </w:rPr>
  </w:style>
  <w:style w:type="character" w:styleId="PlaceholderText">
    <w:name w:val="Placeholder Text"/>
    <w:basedOn w:val="DefaultParagraphFont"/>
    <w:uiPriority w:val="99"/>
    <w:semiHidden/>
    <w:rsid w:val="0096493A"/>
    <w:rPr>
      <w:color w:val="808080"/>
    </w:rPr>
  </w:style>
  <w:style w:type="paragraph" w:styleId="Header">
    <w:name w:val="header"/>
    <w:basedOn w:val="Normal"/>
    <w:link w:val="HeaderChar"/>
    <w:uiPriority w:val="99"/>
    <w:unhideWhenUsed/>
    <w:rsid w:val="00B372C6"/>
    <w:pPr>
      <w:tabs>
        <w:tab w:val="center" w:pos="4680"/>
        <w:tab w:val="right" w:pos="9360"/>
      </w:tabs>
    </w:pPr>
  </w:style>
  <w:style w:type="character" w:customStyle="1" w:styleId="HeaderChar">
    <w:name w:val="Header Char"/>
    <w:basedOn w:val="DefaultParagraphFont"/>
    <w:link w:val="Header"/>
    <w:uiPriority w:val="99"/>
    <w:rsid w:val="00B372C6"/>
  </w:style>
  <w:style w:type="paragraph" w:styleId="Footer">
    <w:name w:val="footer"/>
    <w:basedOn w:val="Normal"/>
    <w:link w:val="FooterChar"/>
    <w:uiPriority w:val="99"/>
    <w:unhideWhenUsed/>
    <w:rsid w:val="00B372C6"/>
    <w:pPr>
      <w:tabs>
        <w:tab w:val="center" w:pos="4680"/>
        <w:tab w:val="right" w:pos="9360"/>
      </w:tabs>
    </w:pPr>
  </w:style>
  <w:style w:type="character" w:customStyle="1" w:styleId="FooterChar">
    <w:name w:val="Footer Char"/>
    <w:basedOn w:val="DefaultParagraphFont"/>
    <w:link w:val="Footer"/>
    <w:uiPriority w:val="99"/>
    <w:rsid w:val="00B372C6"/>
  </w:style>
  <w:style w:type="character" w:styleId="CommentReference">
    <w:name w:val="annotation reference"/>
    <w:basedOn w:val="DefaultParagraphFont"/>
    <w:uiPriority w:val="99"/>
    <w:semiHidden/>
    <w:unhideWhenUsed/>
    <w:rsid w:val="0079553C"/>
    <w:rPr>
      <w:sz w:val="16"/>
      <w:szCs w:val="16"/>
    </w:rPr>
  </w:style>
  <w:style w:type="paragraph" w:styleId="CommentText">
    <w:name w:val="annotation text"/>
    <w:basedOn w:val="Normal"/>
    <w:link w:val="CommentTextChar"/>
    <w:uiPriority w:val="99"/>
    <w:unhideWhenUsed/>
    <w:rsid w:val="0079553C"/>
    <w:rPr>
      <w:sz w:val="20"/>
      <w:szCs w:val="20"/>
    </w:rPr>
  </w:style>
  <w:style w:type="character" w:customStyle="1" w:styleId="CommentTextChar">
    <w:name w:val="Comment Text Char"/>
    <w:basedOn w:val="DefaultParagraphFont"/>
    <w:link w:val="CommentText"/>
    <w:uiPriority w:val="99"/>
    <w:rsid w:val="0079553C"/>
    <w:rPr>
      <w:sz w:val="20"/>
      <w:szCs w:val="20"/>
    </w:rPr>
  </w:style>
  <w:style w:type="paragraph" w:styleId="CommentSubject">
    <w:name w:val="annotation subject"/>
    <w:basedOn w:val="CommentText"/>
    <w:next w:val="CommentText"/>
    <w:link w:val="CommentSubjectChar"/>
    <w:uiPriority w:val="99"/>
    <w:semiHidden/>
    <w:unhideWhenUsed/>
    <w:rsid w:val="0079553C"/>
    <w:rPr>
      <w:b/>
      <w:bCs/>
    </w:rPr>
  </w:style>
  <w:style w:type="character" w:customStyle="1" w:styleId="CommentSubjectChar">
    <w:name w:val="Comment Subject Char"/>
    <w:basedOn w:val="CommentTextChar"/>
    <w:link w:val="CommentSubject"/>
    <w:uiPriority w:val="99"/>
    <w:semiHidden/>
    <w:rsid w:val="0079553C"/>
    <w:rPr>
      <w:b/>
      <w:bCs/>
      <w:sz w:val="20"/>
      <w:szCs w:val="20"/>
    </w:rPr>
  </w:style>
  <w:style w:type="paragraph" w:styleId="BalloonText">
    <w:name w:val="Balloon Text"/>
    <w:basedOn w:val="Normal"/>
    <w:link w:val="BalloonTextChar"/>
    <w:uiPriority w:val="99"/>
    <w:semiHidden/>
    <w:unhideWhenUsed/>
    <w:rsid w:val="00795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53C"/>
    <w:rPr>
      <w:rFonts w:ascii="Segoe UI" w:hAnsi="Segoe UI" w:cs="Segoe UI"/>
      <w:sz w:val="18"/>
      <w:szCs w:val="18"/>
    </w:rPr>
  </w:style>
  <w:style w:type="paragraph" w:styleId="ListParagraph">
    <w:name w:val="List Paragraph"/>
    <w:basedOn w:val="Normal"/>
    <w:uiPriority w:val="34"/>
    <w:qFormat/>
    <w:rsid w:val="000E22B5"/>
    <w:pPr>
      <w:ind w:left="720"/>
      <w:contextualSpacing/>
    </w:pPr>
  </w:style>
  <w:style w:type="paragraph" w:styleId="Revision">
    <w:name w:val="Revision"/>
    <w:hidden/>
    <w:uiPriority w:val="99"/>
    <w:semiHidden/>
    <w:rsid w:val="008B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195">
      <w:bodyDiv w:val="1"/>
      <w:marLeft w:val="0"/>
      <w:marRight w:val="0"/>
      <w:marTop w:val="0"/>
      <w:marBottom w:val="0"/>
      <w:divBdr>
        <w:top w:val="none" w:sz="0" w:space="0" w:color="auto"/>
        <w:left w:val="none" w:sz="0" w:space="0" w:color="auto"/>
        <w:bottom w:val="none" w:sz="0" w:space="0" w:color="auto"/>
        <w:right w:val="none" w:sz="0" w:space="0" w:color="auto"/>
      </w:divBdr>
    </w:div>
    <w:div w:id="87971504">
      <w:bodyDiv w:val="1"/>
      <w:marLeft w:val="0"/>
      <w:marRight w:val="0"/>
      <w:marTop w:val="0"/>
      <w:marBottom w:val="0"/>
      <w:divBdr>
        <w:top w:val="none" w:sz="0" w:space="0" w:color="auto"/>
        <w:left w:val="none" w:sz="0" w:space="0" w:color="auto"/>
        <w:bottom w:val="none" w:sz="0" w:space="0" w:color="auto"/>
        <w:right w:val="none" w:sz="0" w:space="0" w:color="auto"/>
      </w:divBdr>
    </w:div>
    <w:div w:id="97797723">
      <w:bodyDiv w:val="1"/>
      <w:marLeft w:val="0"/>
      <w:marRight w:val="0"/>
      <w:marTop w:val="0"/>
      <w:marBottom w:val="0"/>
      <w:divBdr>
        <w:top w:val="none" w:sz="0" w:space="0" w:color="auto"/>
        <w:left w:val="none" w:sz="0" w:space="0" w:color="auto"/>
        <w:bottom w:val="none" w:sz="0" w:space="0" w:color="auto"/>
        <w:right w:val="none" w:sz="0" w:space="0" w:color="auto"/>
      </w:divBdr>
    </w:div>
    <w:div w:id="312225084">
      <w:bodyDiv w:val="1"/>
      <w:marLeft w:val="0"/>
      <w:marRight w:val="0"/>
      <w:marTop w:val="0"/>
      <w:marBottom w:val="0"/>
      <w:divBdr>
        <w:top w:val="none" w:sz="0" w:space="0" w:color="auto"/>
        <w:left w:val="none" w:sz="0" w:space="0" w:color="auto"/>
        <w:bottom w:val="none" w:sz="0" w:space="0" w:color="auto"/>
        <w:right w:val="none" w:sz="0" w:space="0" w:color="auto"/>
      </w:divBdr>
    </w:div>
    <w:div w:id="323050923">
      <w:bodyDiv w:val="1"/>
      <w:marLeft w:val="0"/>
      <w:marRight w:val="0"/>
      <w:marTop w:val="0"/>
      <w:marBottom w:val="0"/>
      <w:divBdr>
        <w:top w:val="none" w:sz="0" w:space="0" w:color="auto"/>
        <w:left w:val="none" w:sz="0" w:space="0" w:color="auto"/>
        <w:bottom w:val="none" w:sz="0" w:space="0" w:color="auto"/>
        <w:right w:val="none" w:sz="0" w:space="0" w:color="auto"/>
      </w:divBdr>
    </w:div>
    <w:div w:id="343358129">
      <w:bodyDiv w:val="1"/>
      <w:marLeft w:val="0"/>
      <w:marRight w:val="0"/>
      <w:marTop w:val="0"/>
      <w:marBottom w:val="0"/>
      <w:divBdr>
        <w:top w:val="none" w:sz="0" w:space="0" w:color="auto"/>
        <w:left w:val="none" w:sz="0" w:space="0" w:color="auto"/>
        <w:bottom w:val="none" w:sz="0" w:space="0" w:color="auto"/>
        <w:right w:val="none" w:sz="0" w:space="0" w:color="auto"/>
      </w:divBdr>
    </w:div>
    <w:div w:id="491944818">
      <w:bodyDiv w:val="1"/>
      <w:marLeft w:val="0"/>
      <w:marRight w:val="0"/>
      <w:marTop w:val="0"/>
      <w:marBottom w:val="0"/>
      <w:divBdr>
        <w:top w:val="none" w:sz="0" w:space="0" w:color="auto"/>
        <w:left w:val="none" w:sz="0" w:space="0" w:color="auto"/>
        <w:bottom w:val="none" w:sz="0" w:space="0" w:color="auto"/>
        <w:right w:val="none" w:sz="0" w:space="0" w:color="auto"/>
      </w:divBdr>
    </w:div>
    <w:div w:id="521558411">
      <w:bodyDiv w:val="1"/>
      <w:marLeft w:val="0"/>
      <w:marRight w:val="0"/>
      <w:marTop w:val="0"/>
      <w:marBottom w:val="0"/>
      <w:divBdr>
        <w:top w:val="none" w:sz="0" w:space="0" w:color="auto"/>
        <w:left w:val="none" w:sz="0" w:space="0" w:color="auto"/>
        <w:bottom w:val="none" w:sz="0" w:space="0" w:color="auto"/>
        <w:right w:val="none" w:sz="0" w:space="0" w:color="auto"/>
      </w:divBdr>
    </w:div>
    <w:div w:id="613563034">
      <w:bodyDiv w:val="1"/>
      <w:marLeft w:val="0"/>
      <w:marRight w:val="0"/>
      <w:marTop w:val="0"/>
      <w:marBottom w:val="0"/>
      <w:divBdr>
        <w:top w:val="none" w:sz="0" w:space="0" w:color="auto"/>
        <w:left w:val="none" w:sz="0" w:space="0" w:color="auto"/>
        <w:bottom w:val="none" w:sz="0" w:space="0" w:color="auto"/>
        <w:right w:val="none" w:sz="0" w:space="0" w:color="auto"/>
      </w:divBdr>
    </w:div>
    <w:div w:id="666786018">
      <w:bodyDiv w:val="1"/>
      <w:marLeft w:val="0"/>
      <w:marRight w:val="0"/>
      <w:marTop w:val="0"/>
      <w:marBottom w:val="0"/>
      <w:divBdr>
        <w:top w:val="none" w:sz="0" w:space="0" w:color="auto"/>
        <w:left w:val="none" w:sz="0" w:space="0" w:color="auto"/>
        <w:bottom w:val="none" w:sz="0" w:space="0" w:color="auto"/>
        <w:right w:val="none" w:sz="0" w:space="0" w:color="auto"/>
      </w:divBdr>
    </w:div>
    <w:div w:id="754984471">
      <w:bodyDiv w:val="1"/>
      <w:marLeft w:val="0"/>
      <w:marRight w:val="0"/>
      <w:marTop w:val="0"/>
      <w:marBottom w:val="0"/>
      <w:divBdr>
        <w:top w:val="none" w:sz="0" w:space="0" w:color="auto"/>
        <w:left w:val="none" w:sz="0" w:space="0" w:color="auto"/>
        <w:bottom w:val="none" w:sz="0" w:space="0" w:color="auto"/>
        <w:right w:val="none" w:sz="0" w:space="0" w:color="auto"/>
      </w:divBdr>
    </w:div>
    <w:div w:id="774981664">
      <w:bodyDiv w:val="1"/>
      <w:marLeft w:val="0"/>
      <w:marRight w:val="0"/>
      <w:marTop w:val="0"/>
      <w:marBottom w:val="0"/>
      <w:divBdr>
        <w:top w:val="none" w:sz="0" w:space="0" w:color="auto"/>
        <w:left w:val="none" w:sz="0" w:space="0" w:color="auto"/>
        <w:bottom w:val="none" w:sz="0" w:space="0" w:color="auto"/>
        <w:right w:val="none" w:sz="0" w:space="0" w:color="auto"/>
      </w:divBdr>
      <w:divsChild>
        <w:div w:id="655720286">
          <w:marLeft w:val="0"/>
          <w:marRight w:val="0"/>
          <w:marTop w:val="0"/>
          <w:marBottom w:val="0"/>
          <w:divBdr>
            <w:top w:val="none" w:sz="0" w:space="0" w:color="auto"/>
            <w:left w:val="none" w:sz="0" w:space="0" w:color="auto"/>
            <w:bottom w:val="none" w:sz="0" w:space="0" w:color="auto"/>
            <w:right w:val="none" w:sz="0" w:space="0" w:color="auto"/>
          </w:divBdr>
        </w:div>
        <w:div w:id="2039307775">
          <w:marLeft w:val="0"/>
          <w:marRight w:val="0"/>
          <w:marTop w:val="0"/>
          <w:marBottom w:val="0"/>
          <w:divBdr>
            <w:top w:val="none" w:sz="0" w:space="0" w:color="auto"/>
            <w:left w:val="none" w:sz="0" w:space="0" w:color="auto"/>
            <w:bottom w:val="none" w:sz="0" w:space="0" w:color="auto"/>
            <w:right w:val="none" w:sz="0" w:space="0" w:color="auto"/>
          </w:divBdr>
        </w:div>
      </w:divsChild>
    </w:div>
    <w:div w:id="886843510">
      <w:bodyDiv w:val="1"/>
      <w:marLeft w:val="0"/>
      <w:marRight w:val="0"/>
      <w:marTop w:val="0"/>
      <w:marBottom w:val="0"/>
      <w:divBdr>
        <w:top w:val="none" w:sz="0" w:space="0" w:color="auto"/>
        <w:left w:val="none" w:sz="0" w:space="0" w:color="auto"/>
        <w:bottom w:val="none" w:sz="0" w:space="0" w:color="auto"/>
        <w:right w:val="none" w:sz="0" w:space="0" w:color="auto"/>
      </w:divBdr>
    </w:div>
    <w:div w:id="978800316">
      <w:bodyDiv w:val="1"/>
      <w:marLeft w:val="0"/>
      <w:marRight w:val="0"/>
      <w:marTop w:val="0"/>
      <w:marBottom w:val="0"/>
      <w:divBdr>
        <w:top w:val="none" w:sz="0" w:space="0" w:color="auto"/>
        <w:left w:val="none" w:sz="0" w:space="0" w:color="auto"/>
        <w:bottom w:val="none" w:sz="0" w:space="0" w:color="auto"/>
        <w:right w:val="none" w:sz="0" w:space="0" w:color="auto"/>
      </w:divBdr>
    </w:div>
    <w:div w:id="998919681">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
    <w:div w:id="1058044701">
      <w:bodyDiv w:val="1"/>
      <w:marLeft w:val="0"/>
      <w:marRight w:val="0"/>
      <w:marTop w:val="0"/>
      <w:marBottom w:val="0"/>
      <w:divBdr>
        <w:top w:val="none" w:sz="0" w:space="0" w:color="auto"/>
        <w:left w:val="none" w:sz="0" w:space="0" w:color="auto"/>
        <w:bottom w:val="none" w:sz="0" w:space="0" w:color="auto"/>
        <w:right w:val="none" w:sz="0" w:space="0" w:color="auto"/>
      </w:divBdr>
    </w:div>
    <w:div w:id="1091900849">
      <w:bodyDiv w:val="1"/>
      <w:marLeft w:val="0"/>
      <w:marRight w:val="0"/>
      <w:marTop w:val="0"/>
      <w:marBottom w:val="0"/>
      <w:divBdr>
        <w:top w:val="none" w:sz="0" w:space="0" w:color="auto"/>
        <w:left w:val="none" w:sz="0" w:space="0" w:color="auto"/>
        <w:bottom w:val="none" w:sz="0" w:space="0" w:color="auto"/>
        <w:right w:val="none" w:sz="0" w:space="0" w:color="auto"/>
      </w:divBdr>
    </w:div>
    <w:div w:id="1243753887">
      <w:bodyDiv w:val="1"/>
      <w:marLeft w:val="0"/>
      <w:marRight w:val="0"/>
      <w:marTop w:val="0"/>
      <w:marBottom w:val="0"/>
      <w:divBdr>
        <w:top w:val="none" w:sz="0" w:space="0" w:color="auto"/>
        <w:left w:val="none" w:sz="0" w:space="0" w:color="auto"/>
        <w:bottom w:val="none" w:sz="0" w:space="0" w:color="auto"/>
        <w:right w:val="none" w:sz="0" w:space="0" w:color="auto"/>
      </w:divBdr>
    </w:div>
    <w:div w:id="1280339227">
      <w:bodyDiv w:val="1"/>
      <w:marLeft w:val="0"/>
      <w:marRight w:val="0"/>
      <w:marTop w:val="0"/>
      <w:marBottom w:val="0"/>
      <w:divBdr>
        <w:top w:val="none" w:sz="0" w:space="0" w:color="auto"/>
        <w:left w:val="none" w:sz="0" w:space="0" w:color="auto"/>
        <w:bottom w:val="none" w:sz="0" w:space="0" w:color="auto"/>
        <w:right w:val="none" w:sz="0" w:space="0" w:color="auto"/>
      </w:divBdr>
    </w:div>
    <w:div w:id="1462189699">
      <w:bodyDiv w:val="1"/>
      <w:marLeft w:val="0"/>
      <w:marRight w:val="0"/>
      <w:marTop w:val="0"/>
      <w:marBottom w:val="0"/>
      <w:divBdr>
        <w:top w:val="none" w:sz="0" w:space="0" w:color="auto"/>
        <w:left w:val="none" w:sz="0" w:space="0" w:color="auto"/>
        <w:bottom w:val="none" w:sz="0" w:space="0" w:color="auto"/>
        <w:right w:val="none" w:sz="0" w:space="0" w:color="auto"/>
      </w:divBdr>
    </w:div>
    <w:div w:id="1517036582">
      <w:bodyDiv w:val="1"/>
      <w:marLeft w:val="0"/>
      <w:marRight w:val="0"/>
      <w:marTop w:val="0"/>
      <w:marBottom w:val="0"/>
      <w:divBdr>
        <w:top w:val="none" w:sz="0" w:space="0" w:color="auto"/>
        <w:left w:val="none" w:sz="0" w:space="0" w:color="auto"/>
        <w:bottom w:val="none" w:sz="0" w:space="0" w:color="auto"/>
        <w:right w:val="none" w:sz="0" w:space="0" w:color="auto"/>
      </w:divBdr>
    </w:div>
    <w:div w:id="1559248715">
      <w:bodyDiv w:val="1"/>
      <w:marLeft w:val="0"/>
      <w:marRight w:val="0"/>
      <w:marTop w:val="0"/>
      <w:marBottom w:val="0"/>
      <w:divBdr>
        <w:top w:val="none" w:sz="0" w:space="0" w:color="auto"/>
        <w:left w:val="none" w:sz="0" w:space="0" w:color="auto"/>
        <w:bottom w:val="none" w:sz="0" w:space="0" w:color="auto"/>
        <w:right w:val="none" w:sz="0" w:space="0" w:color="auto"/>
      </w:divBdr>
    </w:div>
    <w:div w:id="1591230066">
      <w:bodyDiv w:val="1"/>
      <w:marLeft w:val="0"/>
      <w:marRight w:val="0"/>
      <w:marTop w:val="0"/>
      <w:marBottom w:val="0"/>
      <w:divBdr>
        <w:top w:val="none" w:sz="0" w:space="0" w:color="auto"/>
        <w:left w:val="none" w:sz="0" w:space="0" w:color="auto"/>
        <w:bottom w:val="none" w:sz="0" w:space="0" w:color="auto"/>
        <w:right w:val="none" w:sz="0" w:space="0" w:color="auto"/>
      </w:divBdr>
    </w:div>
    <w:div w:id="1633948897">
      <w:bodyDiv w:val="1"/>
      <w:marLeft w:val="0"/>
      <w:marRight w:val="0"/>
      <w:marTop w:val="0"/>
      <w:marBottom w:val="0"/>
      <w:divBdr>
        <w:top w:val="none" w:sz="0" w:space="0" w:color="auto"/>
        <w:left w:val="none" w:sz="0" w:space="0" w:color="auto"/>
        <w:bottom w:val="none" w:sz="0" w:space="0" w:color="auto"/>
        <w:right w:val="none" w:sz="0" w:space="0" w:color="auto"/>
      </w:divBdr>
    </w:div>
    <w:div w:id="1752001968">
      <w:bodyDiv w:val="1"/>
      <w:marLeft w:val="0"/>
      <w:marRight w:val="0"/>
      <w:marTop w:val="0"/>
      <w:marBottom w:val="0"/>
      <w:divBdr>
        <w:top w:val="none" w:sz="0" w:space="0" w:color="auto"/>
        <w:left w:val="none" w:sz="0" w:space="0" w:color="auto"/>
        <w:bottom w:val="none" w:sz="0" w:space="0" w:color="auto"/>
        <w:right w:val="none" w:sz="0" w:space="0" w:color="auto"/>
      </w:divBdr>
    </w:div>
    <w:div w:id="1803230263">
      <w:bodyDiv w:val="1"/>
      <w:marLeft w:val="0"/>
      <w:marRight w:val="0"/>
      <w:marTop w:val="0"/>
      <w:marBottom w:val="0"/>
      <w:divBdr>
        <w:top w:val="none" w:sz="0" w:space="0" w:color="auto"/>
        <w:left w:val="none" w:sz="0" w:space="0" w:color="auto"/>
        <w:bottom w:val="none" w:sz="0" w:space="0" w:color="auto"/>
        <w:right w:val="none" w:sz="0" w:space="0" w:color="auto"/>
      </w:divBdr>
    </w:div>
    <w:div w:id="1900360962">
      <w:bodyDiv w:val="1"/>
      <w:marLeft w:val="0"/>
      <w:marRight w:val="0"/>
      <w:marTop w:val="0"/>
      <w:marBottom w:val="0"/>
      <w:divBdr>
        <w:top w:val="none" w:sz="0" w:space="0" w:color="auto"/>
        <w:left w:val="none" w:sz="0" w:space="0" w:color="auto"/>
        <w:bottom w:val="none" w:sz="0" w:space="0" w:color="auto"/>
        <w:right w:val="none" w:sz="0" w:space="0" w:color="auto"/>
      </w:divBdr>
    </w:div>
    <w:div w:id="1918128671">
      <w:bodyDiv w:val="1"/>
      <w:marLeft w:val="0"/>
      <w:marRight w:val="0"/>
      <w:marTop w:val="0"/>
      <w:marBottom w:val="0"/>
      <w:divBdr>
        <w:top w:val="none" w:sz="0" w:space="0" w:color="auto"/>
        <w:left w:val="none" w:sz="0" w:space="0" w:color="auto"/>
        <w:bottom w:val="none" w:sz="0" w:space="0" w:color="auto"/>
        <w:right w:val="none" w:sz="0" w:space="0" w:color="auto"/>
      </w:divBdr>
    </w:div>
    <w:div w:id="1919511913">
      <w:bodyDiv w:val="1"/>
      <w:marLeft w:val="0"/>
      <w:marRight w:val="0"/>
      <w:marTop w:val="0"/>
      <w:marBottom w:val="0"/>
      <w:divBdr>
        <w:top w:val="none" w:sz="0" w:space="0" w:color="auto"/>
        <w:left w:val="none" w:sz="0" w:space="0" w:color="auto"/>
        <w:bottom w:val="none" w:sz="0" w:space="0" w:color="auto"/>
        <w:right w:val="none" w:sz="0" w:space="0" w:color="auto"/>
      </w:divBdr>
    </w:div>
    <w:div w:id="1927879683">
      <w:bodyDiv w:val="1"/>
      <w:marLeft w:val="0"/>
      <w:marRight w:val="0"/>
      <w:marTop w:val="0"/>
      <w:marBottom w:val="0"/>
      <w:divBdr>
        <w:top w:val="none" w:sz="0" w:space="0" w:color="auto"/>
        <w:left w:val="none" w:sz="0" w:space="0" w:color="auto"/>
        <w:bottom w:val="none" w:sz="0" w:space="0" w:color="auto"/>
        <w:right w:val="none" w:sz="0" w:space="0" w:color="auto"/>
      </w:divBdr>
    </w:div>
    <w:div w:id="19637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D404-B7B1-424F-A1A9-ADDB8BA5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Brent Shuman</cp:lastModifiedBy>
  <cp:revision>5</cp:revision>
  <dcterms:created xsi:type="dcterms:W3CDTF">2025-07-24T17:03:00Z</dcterms:created>
  <dcterms:modified xsi:type="dcterms:W3CDTF">2025-07-24T17:15:00Z</dcterms:modified>
</cp:coreProperties>
</file>